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3B" w:rsidRPr="0050327A" w:rsidRDefault="0014613B" w:rsidP="0014613B">
      <w:pPr>
        <w:tabs>
          <w:tab w:val="left" w:pos="426"/>
        </w:tabs>
        <w:spacing w:line="260" w:lineRule="exac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rPr>
          <w:rFonts w:ascii="Arial" w:hAnsi="Arial" w:cs="Arial"/>
          <w:bCs/>
          <w:i/>
          <w:color w:val="000000" w:themeColor="text1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lang w:eastAsia="zh-CN"/>
        </w:rPr>
        <w:t>* W przypadku składania oferty na więcej niż jedno zadanie należy wypełnić odrębną ofertę dla każdego z zadań</w:t>
      </w:r>
    </w:p>
    <w:p w:rsidR="0014613B" w:rsidRPr="00E35663" w:rsidRDefault="0014613B" w:rsidP="0014613B">
      <w:pPr>
        <w:spacing w:line="260" w:lineRule="exact"/>
        <w:jc w:val="right"/>
        <w:rPr>
          <w:rFonts w:ascii="Arial" w:hAnsi="Arial" w:cs="Arial"/>
          <w:b/>
          <w:bCs/>
          <w:color w:val="FF0000"/>
        </w:rPr>
      </w:pPr>
    </w:p>
    <w:p w:rsidR="0014613B" w:rsidRPr="00E35663" w:rsidRDefault="0014613B" w:rsidP="0014613B">
      <w:pPr>
        <w:spacing w:line="260" w:lineRule="exact"/>
        <w:jc w:val="right"/>
        <w:rPr>
          <w:rFonts w:ascii="Arial" w:hAnsi="Arial" w:cs="Arial"/>
          <w:b/>
          <w:bCs/>
          <w:color w:val="FF0000"/>
        </w:rPr>
      </w:pPr>
    </w:p>
    <w:p w:rsidR="0014613B" w:rsidRPr="00E35663" w:rsidRDefault="0014613B" w:rsidP="0014613B">
      <w:pPr>
        <w:spacing w:line="260" w:lineRule="exact"/>
        <w:jc w:val="right"/>
        <w:rPr>
          <w:rFonts w:ascii="Arial" w:hAnsi="Arial" w:cs="Arial"/>
          <w:b/>
          <w:bCs/>
          <w:color w:val="FF0000"/>
        </w:rPr>
      </w:pP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Załącznik nr 1 do SWZ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</w:t>
      </w:r>
    </w:p>
    <w:p w:rsidR="0014613B" w:rsidRPr="0050327A" w:rsidRDefault="0014613B" w:rsidP="0014613B">
      <w:pPr>
        <w:spacing w:line="220" w:lineRule="exact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50327A">
        <w:rPr>
          <w:rFonts w:ascii="Arial" w:hAnsi="Arial" w:cs="Arial"/>
          <w:bCs/>
          <w:color w:val="000000" w:themeColor="text1"/>
          <w:vertAlign w:val="superscript"/>
        </w:rPr>
        <w:t>(Nazwa i adres wykonawcy, NIP, adres poczty elektronicznej,</w:t>
      </w:r>
    </w:p>
    <w:p w:rsidR="0014613B" w:rsidRPr="0050327A" w:rsidRDefault="0014613B" w:rsidP="0014613B">
      <w:pPr>
        <w:spacing w:line="220" w:lineRule="exact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50327A">
        <w:rPr>
          <w:rFonts w:ascii="Arial" w:hAnsi="Arial" w:cs="Arial"/>
          <w:bCs/>
          <w:color w:val="000000" w:themeColor="text1"/>
          <w:vertAlign w:val="superscript"/>
        </w:rPr>
        <w:t xml:space="preserve">adres skrzynki </w:t>
      </w:r>
      <w:proofErr w:type="spellStart"/>
      <w:r w:rsidRPr="0050327A">
        <w:rPr>
          <w:rFonts w:ascii="Arial" w:hAnsi="Arial" w:cs="Arial"/>
          <w:bCs/>
          <w:color w:val="000000" w:themeColor="text1"/>
          <w:vertAlign w:val="superscript"/>
        </w:rPr>
        <w:t>ePUAP</w:t>
      </w:r>
      <w:proofErr w:type="spellEnd"/>
      <w:r w:rsidRPr="0050327A">
        <w:rPr>
          <w:rFonts w:ascii="Arial" w:hAnsi="Arial" w:cs="Arial"/>
          <w:bCs/>
          <w:color w:val="000000" w:themeColor="text1"/>
          <w:vertAlign w:val="superscript"/>
        </w:rPr>
        <w:t xml:space="preserve"> )</w:t>
      </w: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_____________________________________________, dnia _____________ r.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OFERTA </w:t>
      </w: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Skarb Państwa - Państwowe Gospodarstwo Leśne Lasy Państwowe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Zespół Składnic Lasów Państwowych </w:t>
      </w:r>
      <w:r w:rsidRPr="0050327A">
        <w:rPr>
          <w:rFonts w:ascii="Arial" w:hAnsi="Arial" w:cs="Arial"/>
          <w:b/>
          <w:bCs/>
          <w:color w:val="000000" w:themeColor="text1"/>
        </w:rPr>
        <w:tab/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ul. Kazimierzowska 9, 08-110  Siedlce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Odpowiadając na ogłoszenie o zamówieniu, w postępowaniu o udzielenie zamówienia publicznego prowadzonym w trybie </w:t>
      </w:r>
      <w:r w:rsidRPr="005542DD">
        <w:rPr>
          <w:rFonts w:ascii="Arial" w:hAnsi="Arial" w:cs="Arial"/>
          <w:bCs/>
          <w:color w:val="000000" w:themeColor="text1"/>
        </w:rPr>
        <w:tab/>
        <w:t>przetargu nieograniczonego</w:t>
      </w:r>
      <w:r>
        <w:rPr>
          <w:rFonts w:ascii="Arial" w:hAnsi="Arial" w:cs="Arial"/>
          <w:bCs/>
          <w:color w:val="000000" w:themeColor="text1"/>
        </w:rPr>
        <w:t xml:space="preserve">  </w:t>
      </w:r>
      <w:r w:rsidRPr="0050327A">
        <w:rPr>
          <w:rFonts w:ascii="Arial" w:hAnsi="Arial" w:cs="Arial"/>
          <w:bCs/>
          <w:color w:val="000000" w:themeColor="text1"/>
        </w:rPr>
        <w:t xml:space="preserve">na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50327A">
        <w:rPr>
          <w:rFonts w:ascii="Arial" w:hAnsi="Arial" w:cs="Arial"/>
          <w:b/>
          <w:i/>
          <w:color w:val="000000" w:themeColor="text1"/>
          <w:sz w:val="22"/>
          <w:szCs w:val="22"/>
        </w:rPr>
        <w:t>Dostawa maszyn budowlanych</w:t>
      </w:r>
      <w:r w:rsidRPr="004B5E03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50327A">
        <w:rPr>
          <w:rFonts w:ascii="Arial" w:hAnsi="Arial" w:cs="Arial"/>
          <w:bCs/>
          <w:color w:val="000000" w:themeColor="text1"/>
        </w:rPr>
        <w:t xml:space="preserve">nr zadania………….., </w:t>
      </w:r>
      <w:r w:rsidRPr="0050327A">
        <w:rPr>
          <w:rFonts w:ascii="Arial" w:hAnsi="Arial" w:cs="Arial"/>
          <w:color w:val="000000" w:themeColor="text1"/>
        </w:rPr>
        <w:t>nr postępowania B.270.48.2021</w:t>
      </w:r>
      <w:r w:rsidRPr="0050327A">
        <w:rPr>
          <w:rFonts w:ascii="Arial" w:hAnsi="Arial" w:cs="Arial"/>
          <w:bCs/>
          <w:color w:val="000000" w:themeColor="text1"/>
        </w:rPr>
        <w:t xml:space="preserve"> składamy niniejszym ofertę na to zamówienie: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Za wykonanie przedmiotu zamówienia oferujemy następujące wynagrodzenie brutto: __________________________________________________________________________PLN. 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Wartość robót bez kwoty podatku wynosi: ____________________________________ PLN.</w:t>
      </w:r>
    </w:p>
    <w:p w:rsidR="0014613B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Termin płatności faktury wynosi 30 dni od dnia otrzymania przez Zamawiającego prawidłowo wystawionej faktury.</w:t>
      </w:r>
    </w:p>
    <w:p w:rsidR="0014613B" w:rsidRPr="00D556A8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D556A8">
        <w:rPr>
          <w:rFonts w:ascii="Arial" w:hAnsi="Arial" w:cs="Arial"/>
          <w:bCs/>
          <w:color w:val="000000" w:themeColor="text1"/>
        </w:rPr>
        <w:t xml:space="preserve">Oświadczamy, że udzielamy gwarancji na maszyny budowlane na okres 60 miesięcy. 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  <w:bCs/>
          <w:color w:val="000000" w:themeColor="text1"/>
        </w:rPr>
      </w:pPr>
      <w:r w:rsidRPr="0050327A">
        <w:rPr>
          <w:rFonts w:ascii="Arial" w:hAnsi="Arial" w:cs="Arial"/>
          <w:b/>
          <w:bCs/>
          <w:color w:val="000000" w:themeColor="text1"/>
        </w:rPr>
        <w:t xml:space="preserve">Oświadczamy, że dostawa zostanie zrealizowana z terminie: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36"/>
        <w:gridCol w:w="4364"/>
      </w:tblGrid>
      <w:tr w:rsidR="0014613B" w:rsidRPr="0050327A" w:rsidTr="008B0209">
        <w:tc>
          <w:tcPr>
            <w:tcW w:w="4455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Termin realizacji od podpisania umowy</w:t>
            </w:r>
          </w:p>
        </w:tc>
        <w:tc>
          <w:tcPr>
            <w:tcW w:w="4471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Termin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dostawy</w:t>
            </w: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 xml:space="preserve"> gwarantowany przez Wykonawcę</w:t>
            </w:r>
            <w:r w:rsidRPr="0050327A"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14613B" w:rsidRPr="0050327A" w:rsidTr="008B0209">
        <w:tc>
          <w:tcPr>
            <w:tcW w:w="4455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121-365 dni</w:t>
            </w:r>
          </w:p>
        </w:tc>
        <w:tc>
          <w:tcPr>
            <w:tcW w:w="4471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613B" w:rsidRPr="0050327A" w:rsidTr="008B0209">
        <w:tc>
          <w:tcPr>
            <w:tcW w:w="4455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61-120 dni</w:t>
            </w:r>
          </w:p>
        </w:tc>
        <w:tc>
          <w:tcPr>
            <w:tcW w:w="4471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613B" w:rsidRPr="0050327A" w:rsidTr="008B0209">
        <w:tc>
          <w:tcPr>
            <w:tcW w:w="4455" w:type="dxa"/>
          </w:tcPr>
          <w:p w:rsidR="0014613B" w:rsidRPr="0050327A" w:rsidRDefault="0014613B" w:rsidP="008B020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31-60 dni</w:t>
            </w:r>
          </w:p>
        </w:tc>
        <w:tc>
          <w:tcPr>
            <w:tcW w:w="4471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4613B" w:rsidRPr="0050327A" w:rsidTr="008B0209">
        <w:tc>
          <w:tcPr>
            <w:tcW w:w="4455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/>
                <w:bCs/>
                <w:color w:val="000000" w:themeColor="text1"/>
              </w:rPr>
              <w:t>poniżej 30 dni</w:t>
            </w:r>
          </w:p>
        </w:tc>
        <w:tc>
          <w:tcPr>
            <w:tcW w:w="4471" w:type="dxa"/>
          </w:tcPr>
          <w:p w:rsidR="0014613B" w:rsidRPr="0050327A" w:rsidRDefault="0014613B" w:rsidP="008B020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14613B" w:rsidRPr="0050327A" w:rsidRDefault="0014613B" w:rsidP="001461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Informujemy, że wybór oferty będzie* prowadzić do powstania u Zamawiającego obowiązku podatkowego zgodnie z przepisami o podatku od towarów i usług.</w:t>
      </w:r>
    </w:p>
    <w:p w:rsidR="0014613B" w:rsidRPr="0050327A" w:rsidRDefault="0014613B" w:rsidP="001461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Wskazujemy usługi, których świadczenie będzie prowadzić do powstania u Zamawiającego obowiązku podatkowego:</w:t>
      </w:r>
    </w:p>
    <w:p w:rsidR="0014613B" w:rsidRPr="0050327A" w:rsidRDefault="0014613B" w:rsidP="001461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3B" w:rsidRPr="0050327A" w:rsidRDefault="0014613B" w:rsidP="001461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Wartość ww. usług bez kwoty podatku wynosi:</w:t>
      </w:r>
    </w:p>
    <w:p w:rsidR="0014613B" w:rsidRPr="0050327A" w:rsidRDefault="0014613B" w:rsidP="0014613B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 ____________________________________  zł.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lastRenderedPageBreak/>
        <w:t>Oświadczamy, że uważamy się za związanych niniejszą ofertą przez czas wskazany w specyfikacji warunków zamówienia.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Następujące zakresy rzeczowe wchodzące w przedmiot zamówienia zamierzamy zlecić następującym podwykonawcom:</w:t>
      </w:r>
    </w:p>
    <w:p w:rsidR="0014613B" w:rsidRPr="0050327A" w:rsidRDefault="0014613B" w:rsidP="0014613B">
      <w:pPr>
        <w:spacing w:line="260" w:lineRule="exact"/>
        <w:ind w:left="349" w:hanging="709"/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7"/>
        <w:gridCol w:w="4144"/>
      </w:tblGrid>
      <w:tr w:rsidR="0014613B" w:rsidRPr="0050327A" w:rsidTr="008B0209">
        <w:tc>
          <w:tcPr>
            <w:tcW w:w="4311" w:type="dxa"/>
          </w:tcPr>
          <w:p w:rsidR="0014613B" w:rsidRPr="0050327A" w:rsidRDefault="0014613B" w:rsidP="008B0209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Cs/>
                <w:color w:val="000000" w:themeColor="text1"/>
              </w:rPr>
              <w:t>Podwykonawca (firma lub nazwa)</w:t>
            </w:r>
          </w:p>
        </w:tc>
        <w:tc>
          <w:tcPr>
            <w:tcW w:w="4267" w:type="dxa"/>
          </w:tcPr>
          <w:p w:rsidR="0014613B" w:rsidRPr="0050327A" w:rsidRDefault="0014613B" w:rsidP="008B0209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327A">
              <w:rPr>
                <w:rFonts w:ascii="Arial" w:hAnsi="Arial" w:cs="Arial"/>
                <w:bCs/>
                <w:color w:val="000000" w:themeColor="text1"/>
              </w:rPr>
              <w:t>Zakres rzeczowy</w:t>
            </w:r>
          </w:p>
        </w:tc>
      </w:tr>
      <w:tr w:rsidR="0014613B" w:rsidRPr="0050327A" w:rsidTr="008B0209">
        <w:trPr>
          <w:trHeight w:val="543"/>
        </w:trPr>
        <w:tc>
          <w:tcPr>
            <w:tcW w:w="4311" w:type="dxa"/>
          </w:tcPr>
          <w:p w:rsidR="0014613B" w:rsidRPr="0050327A" w:rsidRDefault="0014613B" w:rsidP="008B0209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267" w:type="dxa"/>
          </w:tcPr>
          <w:p w:rsidR="0014613B" w:rsidRPr="0050327A" w:rsidRDefault="0014613B" w:rsidP="008B0209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4613B" w:rsidRPr="0050327A" w:rsidTr="008B0209">
        <w:trPr>
          <w:trHeight w:val="423"/>
        </w:trPr>
        <w:tc>
          <w:tcPr>
            <w:tcW w:w="4311" w:type="dxa"/>
          </w:tcPr>
          <w:p w:rsidR="0014613B" w:rsidRPr="0050327A" w:rsidRDefault="0014613B" w:rsidP="008B0209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4267" w:type="dxa"/>
          </w:tcPr>
          <w:p w:rsidR="0014613B" w:rsidRPr="0050327A" w:rsidRDefault="0014613B" w:rsidP="008B0209">
            <w:pPr>
              <w:spacing w:line="260" w:lineRule="exact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14613B" w:rsidRPr="0050327A" w:rsidRDefault="0014613B" w:rsidP="0014613B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Nazwy (firmy) podwykonawców, na których zasoby powołujemy się na zasadach określonych </w:t>
      </w:r>
      <w:r w:rsidRPr="0050327A">
        <w:rPr>
          <w:rFonts w:ascii="Arial" w:hAnsi="Arial" w:cs="Arial"/>
          <w:b/>
          <w:color w:val="000000" w:themeColor="text1"/>
        </w:rPr>
        <w:t xml:space="preserve">w art. 118 – 123 </w:t>
      </w:r>
      <w:proofErr w:type="spellStart"/>
      <w:r w:rsidRPr="0050327A">
        <w:rPr>
          <w:rFonts w:ascii="Arial" w:hAnsi="Arial" w:cs="Arial"/>
          <w:b/>
          <w:color w:val="000000" w:themeColor="text1"/>
        </w:rPr>
        <w:t>Pzp</w:t>
      </w:r>
      <w:proofErr w:type="spellEnd"/>
      <w:r w:rsidRPr="0050327A">
        <w:rPr>
          <w:rFonts w:ascii="Arial" w:hAnsi="Arial" w:cs="Arial"/>
          <w:b/>
          <w:color w:val="000000" w:themeColor="text1"/>
        </w:rPr>
        <w:t xml:space="preserve"> </w:t>
      </w:r>
      <w:r w:rsidRPr="0050327A">
        <w:rPr>
          <w:rFonts w:ascii="Arial" w:hAnsi="Arial" w:cs="Arial"/>
          <w:bCs/>
          <w:color w:val="000000" w:themeColor="text1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50327A">
        <w:rPr>
          <w:rFonts w:ascii="Arial" w:hAnsi="Arial" w:cs="Arial"/>
          <w:bCs/>
          <w:color w:val="000000" w:themeColor="text1"/>
        </w:rPr>
        <w:br/>
        <w:t>e-mail: __________________________________________________________</w:t>
      </w:r>
    </w:p>
    <w:p w:rsidR="0014613B" w:rsidRPr="0050327A" w:rsidRDefault="0014613B" w:rsidP="0014613B">
      <w:pPr>
        <w:spacing w:line="260" w:lineRule="exact"/>
        <w:ind w:left="349" w:hanging="70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ab/>
        <w:t>nr tel.: __________________________________________________________</w:t>
      </w:r>
    </w:p>
    <w:p w:rsidR="0014613B" w:rsidRPr="0050327A" w:rsidRDefault="0014613B" w:rsidP="0014613B">
      <w:pPr>
        <w:pStyle w:val="Akapitzlist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Załącznikami do niniejszej oferty są:</w:t>
      </w:r>
    </w:p>
    <w:p w:rsidR="0014613B" w:rsidRPr="0050327A" w:rsidRDefault="0014613B" w:rsidP="0014613B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___________________________________________________________________________________________________________________________________________</w:t>
      </w:r>
    </w:p>
    <w:p w:rsidR="0014613B" w:rsidRPr="0050327A" w:rsidRDefault="0014613B" w:rsidP="0014613B">
      <w:pPr>
        <w:spacing w:line="260" w:lineRule="exact"/>
        <w:ind w:left="349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>_______________________________________________________________________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</w:rPr>
      </w:pPr>
      <w:r w:rsidRPr="0050327A">
        <w:rPr>
          <w:rFonts w:ascii="Arial" w:hAnsi="Arial" w:cs="Arial"/>
          <w:bCs/>
          <w:color w:val="000000" w:themeColor="text1"/>
        </w:rPr>
        <w:t xml:space="preserve">* - tylko w przypadku wskazania przez wykonawcę, że wybór jego oferty będzie prowadził do powstania u zamawiającego obowiązku podatkowego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 w:themeColor="text1"/>
          <w:kern w:val="144"/>
          <w:lang w:eastAsia="pl-PL"/>
        </w:rPr>
      </w:pPr>
      <w:r w:rsidRPr="0050327A">
        <w:rPr>
          <w:rFonts w:ascii="Arial" w:hAnsi="Arial" w:cs="Arial"/>
          <w:color w:val="000000" w:themeColor="text1"/>
          <w:kern w:val="144"/>
          <w:lang w:eastAsia="pl-PL"/>
        </w:rPr>
        <w:t>Oświadczam, że:</w:t>
      </w:r>
    </w:p>
    <w:p w:rsidR="0014613B" w:rsidRPr="0050327A" w:rsidRDefault="0014613B" w:rsidP="0014613B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 w:themeColor="text1"/>
          <w:kern w:val="144"/>
          <w:lang w:eastAsia="pl-PL"/>
        </w:rPr>
      </w:pPr>
      <w:r w:rsidRPr="0050327A">
        <w:rPr>
          <w:rFonts w:ascii="Arial" w:hAnsi="Arial" w:cs="Arial"/>
          <w:color w:val="000000" w:themeColor="text1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50327A">
        <w:rPr>
          <w:rFonts w:ascii="Arial" w:hAnsi="Arial" w:cs="Arial"/>
          <w:color w:val="000000" w:themeColor="text1"/>
          <w:kern w:val="144"/>
          <w:lang w:eastAsia="pl-PL"/>
        </w:rPr>
        <w:tab/>
      </w:r>
    </w:p>
    <w:p w:rsidR="0014613B" w:rsidRPr="0050327A" w:rsidRDefault="0014613B" w:rsidP="0014613B">
      <w:pPr>
        <w:pStyle w:val="Akapitzlist"/>
        <w:numPr>
          <w:ilvl w:val="0"/>
          <w:numId w:val="6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 w:themeColor="text1"/>
          <w:kern w:val="144"/>
          <w:lang w:eastAsia="pl-PL"/>
        </w:rPr>
      </w:pPr>
      <w:r w:rsidRPr="0050327A">
        <w:rPr>
          <w:rFonts w:ascii="Arial" w:hAnsi="Arial" w:cs="Arial"/>
          <w:color w:val="000000" w:themeColor="text1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do Zamawiającego, </w:t>
      </w:r>
    </w:p>
    <w:p w:rsidR="0014613B" w:rsidRPr="0050327A" w:rsidRDefault="0014613B" w:rsidP="0014613B">
      <w:pPr>
        <w:pStyle w:val="Akapitzlist"/>
        <w:numPr>
          <w:ilvl w:val="0"/>
          <w:numId w:val="6"/>
        </w:numPr>
        <w:spacing w:line="260" w:lineRule="exact"/>
        <w:rPr>
          <w:rFonts w:ascii="Arial" w:hAnsi="Arial" w:cs="Arial"/>
          <w:b/>
          <w:bCs/>
          <w:color w:val="000000" w:themeColor="text1"/>
          <w:lang w:eastAsia="zh-CN"/>
        </w:rPr>
      </w:pPr>
      <w:r w:rsidRPr="0050327A">
        <w:rPr>
          <w:rFonts w:ascii="Arial" w:hAnsi="Arial" w:cs="Arial"/>
          <w:color w:val="000000" w:themeColor="text1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lang w:eastAsia="zh-CN"/>
        </w:rPr>
        <w:t>________________________________________________</w:t>
      </w:r>
    </w:p>
    <w:p w:rsidR="0014613B" w:rsidRPr="0050327A" w:rsidRDefault="0014613B" w:rsidP="0014613B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color w:val="000000" w:themeColor="text1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lang w:eastAsia="zh-CN"/>
        </w:rPr>
        <w:tab/>
        <w:t xml:space="preserve">      podpis</w:t>
      </w: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Pr="0072141B">
        <w:rPr>
          <w:rFonts w:ascii="Arial" w:hAnsi="Arial" w:cs="Arial"/>
          <w:b/>
          <w:bCs/>
          <w:sz w:val="22"/>
          <w:szCs w:val="22"/>
        </w:rPr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 do oferty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4613B" w:rsidRPr="0072141B" w:rsidRDefault="0014613B" w:rsidP="0014613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4613B" w:rsidRPr="0072141B" w:rsidRDefault="0014613B" w:rsidP="0014613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4613B" w:rsidRPr="0072141B" w:rsidRDefault="0014613B" w:rsidP="0014613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przetargu nieograniczonym na „</w:t>
      </w:r>
      <w:r w:rsidRPr="00A771D4">
        <w:rPr>
          <w:rFonts w:ascii="Arial" w:hAnsi="Arial" w:cs="Arial"/>
          <w:b/>
          <w:bCs/>
          <w:i/>
          <w:sz w:val="22"/>
          <w:szCs w:val="22"/>
        </w:rPr>
        <w:t xml:space="preserve">Dostawa </w:t>
      </w:r>
      <w:r>
        <w:rPr>
          <w:rFonts w:ascii="Arial" w:hAnsi="Arial" w:cs="Arial"/>
          <w:b/>
          <w:bCs/>
          <w:i/>
          <w:sz w:val="22"/>
          <w:szCs w:val="22"/>
        </w:rPr>
        <w:t>maszyn budowlanych</w:t>
      </w:r>
      <w:r w:rsidRPr="0072141B">
        <w:rPr>
          <w:rFonts w:ascii="Arial" w:hAnsi="Arial" w:cs="Arial"/>
          <w:bCs/>
          <w:sz w:val="22"/>
          <w:szCs w:val="22"/>
        </w:rPr>
        <w:t xml:space="preserve">”, </w:t>
      </w:r>
      <w:r w:rsidRPr="002E1618">
        <w:rPr>
          <w:rFonts w:ascii="Arial" w:hAnsi="Arial" w:cs="Arial"/>
          <w:b/>
          <w:bCs/>
          <w:sz w:val="22"/>
          <w:szCs w:val="22"/>
        </w:rPr>
        <w:t>zadanie nr 1,</w:t>
      </w:r>
      <w:r w:rsidRPr="0072141B">
        <w:rPr>
          <w:rFonts w:ascii="Arial" w:hAnsi="Arial" w:cs="Arial"/>
          <w:bCs/>
          <w:sz w:val="22"/>
          <w:szCs w:val="22"/>
        </w:rPr>
        <w:t xml:space="preserve">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 w:rsidRPr="00316C04">
        <w:rPr>
          <w:rFonts w:ascii="Arial" w:hAnsi="Arial" w:cs="Arial"/>
          <w:color w:val="000000" w:themeColor="text1"/>
          <w:sz w:val="22"/>
          <w:szCs w:val="22"/>
        </w:rPr>
        <w:t>B.270.</w:t>
      </w:r>
      <w:r>
        <w:rPr>
          <w:rFonts w:ascii="Arial" w:hAnsi="Arial" w:cs="Arial"/>
          <w:color w:val="000000" w:themeColor="text1"/>
          <w:sz w:val="22"/>
          <w:szCs w:val="22"/>
        </w:rPr>
        <w:t>48.2021</w:t>
      </w:r>
      <w:r w:rsidRPr="00316C04">
        <w:rPr>
          <w:rFonts w:ascii="Arial" w:hAnsi="Arial" w:cs="Arial"/>
          <w:bCs/>
          <w:color w:val="000000" w:themeColor="text1"/>
          <w:sz w:val="22"/>
          <w:szCs w:val="22"/>
        </w:rPr>
        <w:t xml:space="preserve">”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72141B">
        <w:rPr>
          <w:rFonts w:ascii="Arial" w:hAnsi="Arial" w:cs="Arial"/>
          <w:sz w:val="22"/>
          <w:szCs w:val="22"/>
        </w:rPr>
        <w:t xml:space="preserve">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4613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4613B" w:rsidRPr="002E1618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708"/>
        <w:gridCol w:w="1134"/>
        <w:gridCol w:w="1134"/>
        <w:gridCol w:w="1771"/>
        <w:gridCol w:w="1490"/>
        <w:gridCol w:w="1701"/>
      </w:tblGrid>
      <w:tr w:rsidR="0014613B" w:rsidRPr="0072141B" w:rsidTr="008B0209">
        <w:trPr>
          <w:trHeight w:val="543"/>
          <w:jc w:val="center"/>
        </w:trPr>
        <w:tc>
          <w:tcPr>
            <w:tcW w:w="425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567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70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Ilości gwarantowane</w:t>
            </w:r>
          </w:p>
        </w:tc>
        <w:tc>
          <w:tcPr>
            <w:tcW w:w="1134" w:type="dxa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Ilości – prawo opcji</w:t>
            </w:r>
          </w:p>
        </w:tc>
        <w:tc>
          <w:tcPr>
            <w:tcW w:w="1134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77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</w:t>
            </w:r>
            <w:r w:rsidRPr="0072141B">
              <w:rPr>
                <w:rFonts w:ascii="Arial" w:hAnsi="Arial" w:cs="Arial"/>
                <w:b/>
                <w:sz w:val="16"/>
                <w:szCs w:val="16"/>
              </w:rPr>
              <w:t>artość netto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 zamówienia podstawowego i objętego prawem opcji</w:t>
            </w:r>
          </w:p>
        </w:tc>
        <w:tc>
          <w:tcPr>
            <w:tcW w:w="1490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</w:t>
            </w:r>
            <w:r w:rsidRPr="0072141B">
              <w:rPr>
                <w:rFonts w:ascii="Arial" w:hAnsi="Arial" w:cs="Arial"/>
                <w:b/>
                <w:sz w:val="16"/>
                <w:szCs w:val="16"/>
              </w:rPr>
              <w:t>artość podatku VAT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 zamówienia podstawowego i objętego prawem opcji</w:t>
            </w:r>
          </w:p>
        </w:tc>
        <w:tc>
          <w:tcPr>
            <w:tcW w:w="170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Łączna w</w:t>
            </w:r>
            <w:r w:rsidRPr="0072141B">
              <w:rPr>
                <w:rFonts w:ascii="Arial" w:hAnsi="Arial" w:cs="Arial"/>
                <w:b/>
                <w:sz w:val="16"/>
                <w:szCs w:val="16"/>
              </w:rPr>
              <w:t>artość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 zamówienia podstawowego i objętego prawem opcji</w:t>
            </w:r>
          </w:p>
        </w:tc>
      </w:tr>
      <w:tr w:rsidR="0014613B" w:rsidRPr="0072141B" w:rsidTr="008B0209">
        <w:trPr>
          <w:trHeight w:val="1134"/>
          <w:jc w:val="center"/>
        </w:trPr>
        <w:tc>
          <w:tcPr>
            <w:tcW w:w="425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Dostawa koparko - ładowarki</w:t>
            </w:r>
          </w:p>
        </w:tc>
        <w:tc>
          <w:tcPr>
            <w:tcW w:w="567" w:type="dxa"/>
            <w:vAlign w:val="center"/>
          </w:tcPr>
          <w:p w:rsidR="0014613B" w:rsidRPr="0072141B" w:rsidRDefault="0014613B" w:rsidP="008B0209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4613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13B" w:rsidRPr="0072141B" w:rsidRDefault="0014613B" w:rsidP="008B0209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1</w:t>
            </w:r>
          </w:p>
        </w:tc>
        <w:tc>
          <w:tcPr>
            <w:tcW w:w="1134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613B" w:rsidRPr="0072141B" w:rsidRDefault="0014613B" w:rsidP="0014613B">
      <w:pPr>
        <w:pStyle w:val="Tekstpodstawowy2"/>
        <w:rPr>
          <w:sz w:val="18"/>
          <w:szCs w:val="18"/>
        </w:rPr>
      </w:pPr>
    </w:p>
    <w:p w:rsidR="0014613B" w:rsidRDefault="0014613B" w:rsidP="0014613B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*wartość należy przenieść do pkt 1 Formularza Ofertowego.</w:t>
      </w:r>
    </w:p>
    <w:p w:rsidR="0014613B" w:rsidRDefault="0014613B" w:rsidP="0014613B">
      <w:pPr>
        <w:spacing w:before="120"/>
        <w:ind w:left="5245" w:right="-371" w:firstLine="14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14613B" w:rsidRDefault="0014613B" w:rsidP="0014613B">
      <w:pPr>
        <w:spacing w:before="120"/>
        <w:ind w:left="5245" w:right="-371" w:firstLine="142"/>
        <w:jc w:val="center"/>
        <w:rPr>
          <w:rFonts w:ascii="Arial" w:hAnsi="Arial" w:cs="Arial"/>
          <w:bCs/>
          <w:sz w:val="22"/>
          <w:szCs w:val="22"/>
        </w:rPr>
      </w:pPr>
    </w:p>
    <w:p w:rsidR="0014613B" w:rsidRDefault="0014613B" w:rsidP="0014613B">
      <w:pPr>
        <w:spacing w:before="120"/>
        <w:ind w:left="5245" w:right="-371" w:firstLine="142"/>
        <w:jc w:val="center"/>
        <w:rPr>
          <w:rFonts w:ascii="Arial" w:hAnsi="Arial" w:cs="Arial"/>
          <w:bCs/>
          <w:sz w:val="22"/>
          <w:szCs w:val="22"/>
        </w:rPr>
      </w:pPr>
    </w:p>
    <w:p w:rsidR="0014613B" w:rsidRPr="004C4EEF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Default="0014613B" w:rsidP="0014613B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4613B" w:rsidRPr="0072141B" w:rsidRDefault="0014613B" w:rsidP="0014613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lastRenderedPageBreak/>
        <w:t>Załącznik</w:t>
      </w:r>
      <w:r>
        <w:rPr>
          <w:rFonts w:ascii="Arial" w:hAnsi="Arial" w:cs="Arial"/>
          <w:b/>
          <w:bCs/>
          <w:sz w:val="22"/>
          <w:szCs w:val="22"/>
        </w:rPr>
        <w:t xml:space="preserve"> nr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 do oferty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4613B" w:rsidRPr="0072141B" w:rsidRDefault="0014613B" w:rsidP="0014613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4613B" w:rsidRPr="0072141B" w:rsidRDefault="0014613B" w:rsidP="0014613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4613B" w:rsidRPr="0072141B" w:rsidRDefault="0014613B" w:rsidP="0014613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4613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 xml:space="preserve">Odpowiadając na ogłoszenie </w:t>
      </w:r>
      <w:r>
        <w:rPr>
          <w:rFonts w:ascii="Arial" w:hAnsi="Arial" w:cs="Arial"/>
          <w:bCs/>
          <w:sz w:val="22"/>
          <w:szCs w:val="22"/>
        </w:rPr>
        <w:t xml:space="preserve">o przetargu nieograniczonym na </w:t>
      </w:r>
      <w:r w:rsidRPr="0072141B">
        <w:rPr>
          <w:rFonts w:ascii="Arial" w:hAnsi="Arial" w:cs="Arial"/>
          <w:bCs/>
          <w:sz w:val="22"/>
          <w:szCs w:val="22"/>
        </w:rPr>
        <w:t>„</w:t>
      </w:r>
      <w:r w:rsidRPr="00A771D4">
        <w:rPr>
          <w:rFonts w:ascii="Arial" w:hAnsi="Arial" w:cs="Arial"/>
          <w:b/>
          <w:bCs/>
          <w:i/>
          <w:sz w:val="22"/>
          <w:szCs w:val="22"/>
        </w:rPr>
        <w:t xml:space="preserve">Dostawa </w:t>
      </w:r>
      <w:r>
        <w:rPr>
          <w:rFonts w:ascii="Arial" w:hAnsi="Arial" w:cs="Arial"/>
          <w:b/>
          <w:bCs/>
          <w:i/>
          <w:sz w:val="22"/>
          <w:szCs w:val="22"/>
        </w:rPr>
        <w:t>maszyn budowlanych</w:t>
      </w:r>
      <w:r w:rsidRPr="0072141B">
        <w:rPr>
          <w:rFonts w:ascii="Arial" w:hAnsi="Arial" w:cs="Arial"/>
          <w:bCs/>
          <w:sz w:val="22"/>
          <w:szCs w:val="22"/>
        </w:rPr>
        <w:t xml:space="preserve">”, </w:t>
      </w:r>
      <w:r>
        <w:rPr>
          <w:rFonts w:ascii="Arial" w:hAnsi="Arial" w:cs="Arial"/>
          <w:b/>
          <w:bCs/>
          <w:sz w:val="22"/>
          <w:szCs w:val="22"/>
        </w:rPr>
        <w:t>zadanie nr 2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 w:rsidRPr="00316C04">
        <w:rPr>
          <w:rFonts w:ascii="Arial" w:hAnsi="Arial" w:cs="Arial"/>
          <w:color w:val="000000" w:themeColor="text1"/>
          <w:sz w:val="22"/>
          <w:szCs w:val="22"/>
        </w:rPr>
        <w:t>B.270.48.202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72141B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4613B" w:rsidRPr="0072141B" w:rsidRDefault="0014613B" w:rsidP="0014613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708"/>
        <w:gridCol w:w="1134"/>
        <w:gridCol w:w="1134"/>
        <w:gridCol w:w="1771"/>
        <w:gridCol w:w="1490"/>
        <w:gridCol w:w="1701"/>
      </w:tblGrid>
      <w:tr w:rsidR="0014613B" w:rsidRPr="0072141B" w:rsidTr="008B0209">
        <w:trPr>
          <w:trHeight w:val="543"/>
          <w:jc w:val="center"/>
        </w:trPr>
        <w:tc>
          <w:tcPr>
            <w:tcW w:w="425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567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70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Ilości gwarantowane</w:t>
            </w:r>
          </w:p>
        </w:tc>
        <w:tc>
          <w:tcPr>
            <w:tcW w:w="1134" w:type="dxa"/>
          </w:tcPr>
          <w:p w:rsidR="0014613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Ilości – prawo opcji</w:t>
            </w:r>
          </w:p>
        </w:tc>
        <w:tc>
          <w:tcPr>
            <w:tcW w:w="1134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</w:t>
            </w:r>
          </w:p>
        </w:tc>
        <w:tc>
          <w:tcPr>
            <w:tcW w:w="177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</w:t>
            </w:r>
            <w:r w:rsidRPr="0072141B">
              <w:rPr>
                <w:rFonts w:ascii="Arial" w:hAnsi="Arial" w:cs="Arial"/>
                <w:b/>
                <w:sz w:val="16"/>
                <w:szCs w:val="16"/>
              </w:rPr>
              <w:t>artość netto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 zamówienia podstawowego i objętego prawem opcji</w:t>
            </w:r>
          </w:p>
        </w:tc>
        <w:tc>
          <w:tcPr>
            <w:tcW w:w="1490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</w:t>
            </w:r>
            <w:r w:rsidRPr="0072141B">
              <w:rPr>
                <w:rFonts w:ascii="Arial" w:hAnsi="Arial" w:cs="Arial"/>
                <w:b/>
                <w:sz w:val="16"/>
                <w:szCs w:val="16"/>
              </w:rPr>
              <w:t>artość podatku VAT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 zamówienia podstawowego i objętego prawem opcji</w:t>
            </w:r>
          </w:p>
        </w:tc>
        <w:tc>
          <w:tcPr>
            <w:tcW w:w="170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Łączna w</w:t>
            </w:r>
            <w:r w:rsidRPr="0072141B">
              <w:rPr>
                <w:rFonts w:ascii="Arial" w:hAnsi="Arial" w:cs="Arial"/>
                <w:b/>
                <w:sz w:val="16"/>
                <w:szCs w:val="16"/>
              </w:rPr>
              <w:t>artość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(zł) zamówienia podstawowego i objętego prawem opcji</w:t>
            </w:r>
          </w:p>
        </w:tc>
      </w:tr>
      <w:tr w:rsidR="0014613B" w:rsidRPr="0072141B" w:rsidTr="008B0209">
        <w:trPr>
          <w:trHeight w:val="1134"/>
          <w:jc w:val="center"/>
        </w:trPr>
        <w:tc>
          <w:tcPr>
            <w:tcW w:w="425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Dostawa walca stalowego</w:t>
            </w:r>
          </w:p>
        </w:tc>
        <w:tc>
          <w:tcPr>
            <w:tcW w:w="567" w:type="dxa"/>
            <w:vAlign w:val="center"/>
          </w:tcPr>
          <w:p w:rsidR="0014613B" w:rsidRPr="0072141B" w:rsidRDefault="0014613B" w:rsidP="008B0209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08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4613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13B" w:rsidRPr="0072141B" w:rsidRDefault="0014613B" w:rsidP="008B0209">
            <w:pPr>
              <w:widowControl w:val="0"/>
              <w:spacing w:line="28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</w:t>
            </w:r>
          </w:p>
        </w:tc>
        <w:tc>
          <w:tcPr>
            <w:tcW w:w="1134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4613B" w:rsidRPr="0072141B" w:rsidRDefault="0014613B" w:rsidP="008B0209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613B" w:rsidRPr="00D524FD" w:rsidRDefault="0014613B" w:rsidP="0014613B">
      <w:p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Default="0014613B" w:rsidP="0014613B">
      <w:pPr>
        <w:spacing w:before="120"/>
        <w:ind w:left="2410" w:right="-371" w:hanging="382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*wartość należy przenieść do pkt 1 Formularza Ofertowego.</w:t>
      </w:r>
    </w:p>
    <w:p w:rsidR="0014613B" w:rsidRDefault="0014613B" w:rsidP="0014613B">
      <w:pPr>
        <w:spacing w:before="120"/>
        <w:ind w:left="5245" w:right="-371" w:firstLine="142"/>
        <w:jc w:val="center"/>
        <w:rPr>
          <w:rFonts w:ascii="Arial" w:hAnsi="Arial" w:cs="Arial"/>
          <w:bCs/>
          <w:sz w:val="22"/>
          <w:szCs w:val="22"/>
        </w:rPr>
      </w:pPr>
    </w:p>
    <w:p w:rsidR="0014613B" w:rsidRDefault="0014613B" w:rsidP="0014613B">
      <w:pPr>
        <w:spacing w:before="120"/>
        <w:ind w:left="5245" w:right="-371" w:firstLine="142"/>
        <w:jc w:val="center"/>
        <w:rPr>
          <w:rFonts w:ascii="Arial" w:hAnsi="Arial" w:cs="Arial"/>
          <w:bCs/>
          <w:sz w:val="22"/>
          <w:szCs w:val="22"/>
        </w:rPr>
      </w:pPr>
    </w:p>
    <w:p w:rsidR="0014613B" w:rsidRPr="004C4EEF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14613B" w:rsidRDefault="0014613B" w:rsidP="0014613B">
      <w:pPr>
        <w:suppressAutoHyphens w:val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*Wypełnić wówczas, gdy wykonawca powołuje się na zasoby innych podmiotów</w:t>
      </w: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Załącznik nr 1B do SWZ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(Nazwa i adres podmiotu udostępniającego zasoby)</w:t>
      </w: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_____________________________________________, dnia _____________ r.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ZOBOWIĄZANIE O ODDANIU WYKONAWCY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DO DYSPOZYCJI NIEZBĘDNYCH ZASOBÓW NA POTRZEBY WYKONANIA ZAMÓWIENIA*</w:t>
      </w: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jako tzw. inny podmiot, zobowiązujemy się, na zasadzie                                      art. 118 ustawy z dnia 11 września 2019 r. Prawo zamówień publicznych (Dz. U. z 2019r., poz. 2019 z </w:t>
      </w:r>
      <w:proofErr w:type="spellStart"/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późn</w:t>
      </w:r>
      <w:proofErr w:type="spellEnd"/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. zm.) udostępnić Wykonawcy przystępującemu do postępowania                          w sprawie zamówienia publicznego prowadzonego w trybie </w:t>
      </w:r>
      <w:r w:rsidRPr="005542DD">
        <w:rPr>
          <w:rFonts w:ascii="Arial" w:hAnsi="Arial" w:cs="Arial"/>
          <w:bCs/>
          <w:color w:val="000000" w:themeColor="text1"/>
          <w:sz w:val="22"/>
          <w:szCs w:val="22"/>
        </w:rPr>
        <w:br/>
        <w:t>przetargu nieograniczonego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nazwie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Pr="0050327A">
        <w:rPr>
          <w:rFonts w:ascii="Arial" w:hAnsi="Arial" w:cs="Arial"/>
          <w:b/>
          <w:i/>
          <w:color w:val="000000" w:themeColor="text1"/>
          <w:sz w:val="22"/>
          <w:szCs w:val="22"/>
        </w:rPr>
        <w:t>Dostawa maszyn budowlanych</w:t>
      </w:r>
      <w:r w:rsidRPr="004B5E03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Pr="004B5E0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 nr zadania……..., 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>nr postępowania B.270.48.2021, (</w:t>
      </w:r>
      <w:r w:rsidRPr="0050327A">
        <w:rPr>
          <w:rFonts w:ascii="Arial" w:hAnsi="Arial" w:cs="Arial"/>
          <w:i/>
          <w:color w:val="000000" w:themeColor="text1"/>
          <w:sz w:val="22"/>
          <w:szCs w:val="22"/>
        </w:rPr>
        <w:t>nazwa Wykonawcy</w:t>
      </w:r>
      <w:r w:rsidRPr="0050327A">
        <w:rPr>
          <w:rFonts w:ascii="Arial" w:hAnsi="Arial" w:cs="Arial"/>
          <w:color w:val="000000" w:themeColor="text1"/>
          <w:sz w:val="22"/>
          <w:szCs w:val="22"/>
        </w:rPr>
        <w:t xml:space="preserve"> 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______________________   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siedzibą     w ______________________________ </w:t>
      </w: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</w:rPr>
        <w:t>(adres Wykonawcy)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następujące zasoby: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_______________________________________________________,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uppressAutoHyphens w:val="0"/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 xml:space="preserve">Z Wykonawcą łączyć nas będzie ____________________________________________________________________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50327A" w:rsidRDefault="0014613B" w:rsidP="0014613B">
      <w:pPr>
        <w:spacing w:line="260" w:lineRule="exact"/>
        <w:ind w:left="531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50327A">
        <w:rPr>
          <w:rFonts w:ascii="Arial" w:hAnsi="Arial" w:cs="Arial"/>
          <w:bCs/>
          <w:color w:val="000000" w:themeColor="text1"/>
          <w:sz w:val="22"/>
          <w:szCs w:val="22"/>
        </w:rPr>
        <w:br/>
        <w:t>(podpis osoby uprawnionej do reprezentacji innego podmiotu)</w:t>
      </w:r>
    </w:p>
    <w:p w:rsidR="0014613B" w:rsidRPr="00E35663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FF0000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podpisany przez wykonawcę</w:t>
      </w:r>
      <w:r w:rsidRPr="0050327A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  <w:r w:rsidRPr="00E35663">
        <w:rPr>
          <w:rFonts w:ascii="Arial" w:hAnsi="Arial" w:cs="Arial"/>
          <w:bCs/>
          <w:i/>
          <w:color w:val="FF0000"/>
          <w:sz w:val="22"/>
          <w:szCs w:val="22"/>
          <w:lang w:eastAsia="zh-CN"/>
        </w:rPr>
        <w:br/>
      </w: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Pr="00E35663" w:rsidRDefault="0014613B" w:rsidP="0014613B">
      <w:pPr>
        <w:spacing w:line="260" w:lineRule="exac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14613B" w:rsidRPr="00E35663" w:rsidRDefault="0014613B" w:rsidP="0014613B">
      <w:pPr>
        <w:suppressAutoHyphens w:val="0"/>
        <w:spacing w:line="260" w:lineRule="exact"/>
        <w:rPr>
          <w:rFonts w:ascii="Arial" w:hAnsi="Arial" w:cs="Arial"/>
          <w:bCs/>
          <w:color w:val="FF0000"/>
          <w:sz w:val="22"/>
          <w:szCs w:val="22"/>
        </w:rPr>
      </w:pPr>
    </w:p>
    <w:p w:rsidR="0014613B" w:rsidRPr="0050327A" w:rsidRDefault="0014613B" w:rsidP="0014613B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uppressAutoHyphens w:val="0"/>
        <w:spacing w:line="260" w:lineRule="exact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14613B" w:rsidRPr="0050327A" w:rsidRDefault="0014613B" w:rsidP="0014613B">
      <w:pPr>
        <w:suppressAutoHyphens w:val="0"/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Załącznik nr 2 do SWZ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__________________________________________________________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(Nazwa i adres Wykonawcy)</w:t>
      </w:r>
    </w:p>
    <w:p w:rsidR="0014613B" w:rsidRPr="0050327A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t>_____________________________________________, dnia _____________ r.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</w:pP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OŚWIADCZENIE </w:t>
      </w: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O PRZYNALEŻNOŚCI LUB BRAKU PRZYNALEŻNOŚCI DO TEJ SAMEJ </w:t>
      </w: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  <w:t xml:space="preserve">GRUPY KAPITAŁOWEJ </w:t>
      </w:r>
    </w:p>
    <w:p w:rsidR="0014613B" w:rsidRPr="0050327A" w:rsidRDefault="0014613B" w:rsidP="0014613B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Przystępując do udziału w postępowaniu o udzielenie zamówienia, niniejszym, w zakresie art. 108 ust. 1 pkt 5 ustawy Prawo zamówień publicznych (Dz. U. z 2019 roku, poz. 2019) oświadczam, że:</w:t>
      </w: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  <w:t>(nazwa Wykonawcy)</w:t>
      </w: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 U. z 2021 r. poz. 275), z innym wykonawcą, który złożył odrębną ofertę lub ofertę częściową w Postępowaniu/*;</w:t>
      </w:r>
    </w:p>
    <w:p w:rsidR="0014613B" w:rsidRPr="0050327A" w:rsidRDefault="0014613B" w:rsidP="0014613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lang w:eastAsia="zh-CN"/>
        </w:rPr>
        <w:sym w:font="Wingdings" w:char="F071"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 U. z 2021 r. poz. 275), z innym wykonawcą, który złożył odrębną ofertę lub ofertę częściową w Postępowaniu/*:</w:t>
      </w:r>
    </w:p>
    <w:p w:rsidR="0014613B" w:rsidRPr="0050327A" w:rsidRDefault="0014613B" w:rsidP="0014613B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14613B" w:rsidRPr="004C4EEF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color w:val="000000" w:themeColor="text1"/>
          <w:kern w:val="144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50327A"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  <w:tab/>
      </w:r>
      <w:r w:rsidRPr="004C4EEF">
        <w:rPr>
          <w:rFonts w:ascii="Arial" w:hAnsi="Arial" w:cs="Arial"/>
          <w:bCs/>
          <w:color w:val="000000" w:themeColor="text1"/>
          <w:kern w:val="144"/>
          <w:lang w:eastAsia="zh-CN"/>
        </w:rPr>
        <w:t>Podpis osoby / osób reprezentujących wykonawcę</w:t>
      </w:r>
    </w:p>
    <w:p w:rsidR="0014613B" w:rsidRPr="004C4EEF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>Dokument może być podpisany przez wykonawcę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  <w:t xml:space="preserve">kwalifikowanym podpisem elektronicznym </w:t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tab/>
      </w:r>
      <w:r w:rsidRPr="004C4EEF">
        <w:rPr>
          <w:rFonts w:ascii="Arial" w:hAnsi="Arial" w:cs="Arial"/>
          <w:bCs/>
          <w:i/>
          <w:color w:val="000000" w:themeColor="text1"/>
          <w:lang w:eastAsia="zh-CN"/>
        </w:rPr>
        <w:br/>
      </w: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Pr="004C4EEF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lang w:eastAsia="zh-CN"/>
        </w:rPr>
      </w:pPr>
    </w:p>
    <w:p w:rsidR="0014613B" w:rsidRPr="0050327A" w:rsidRDefault="0014613B" w:rsidP="0014613B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color w:val="000000" w:themeColor="text1"/>
          <w:kern w:val="144"/>
          <w:sz w:val="22"/>
          <w:szCs w:val="22"/>
          <w:lang w:eastAsia="zh-CN"/>
        </w:rPr>
      </w:pP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lastRenderedPageBreak/>
        <w:t xml:space="preserve">* należy zaznaczyć odpowiedni kwadrat, </w:t>
      </w:r>
    </w:p>
    <w:p w:rsidR="0014613B" w:rsidRPr="0050327A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</w:pPr>
      <w:r w:rsidRPr="0050327A">
        <w:rPr>
          <w:rFonts w:ascii="Arial" w:hAnsi="Arial" w:cs="Arial"/>
          <w:bCs/>
          <w:color w:val="000000" w:themeColor="text1"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14613B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14613B" w:rsidRPr="00222D33" w:rsidRDefault="0014613B" w:rsidP="0014613B">
      <w:pPr>
        <w:spacing w:line="260" w:lineRule="exact"/>
        <w:jc w:val="both"/>
        <w:rPr>
          <w:rFonts w:ascii="Arial" w:hAnsi="Arial" w:cs="Arial"/>
          <w:b/>
          <w:bCs/>
          <w:color w:val="FF0000"/>
          <w:sz w:val="36"/>
          <w:szCs w:val="36"/>
          <w:lang w:eastAsia="zh-CN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4613B" w:rsidRPr="000C6A9D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3</w:t>
      </w:r>
      <w:r w:rsidRPr="000C6A9D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</w:t>
      </w:r>
    </w:p>
    <w:p w:rsidR="0014613B" w:rsidRDefault="0014613B" w:rsidP="001461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4613B" w:rsidRPr="00EC3B3D" w:rsidRDefault="0014613B" w:rsidP="0014613B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4613B" w:rsidRPr="00682DD7" w:rsidRDefault="0014613B" w:rsidP="001461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i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i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14613B" w:rsidRPr="00682DD7" w:rsidTr="008B0209">
        <w:trPr>
          <w:trHeight w:val="349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rPr>
          <w:trHeight w:val="349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14613B" w:rsidRPr="00682DD7" w:rsidTr="008B0209">
        <w:trPr>
          <w:trHeight w:val="485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14613B" w:rsidRPr="00682DD7" w:rsidTr="008B0209">
        <w:trPr>
          <w:trHeight w:val="484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  <w:tr w:rsidR="0014613B" w:rsidRPr="00682DD7" w:rsidTr="008B0209">
        <w:trPr>
          <w:trHeight w:val="484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   ]</w:t>
            </w:r>
          </w:p>
        </w:tc>
      </w:tr>
    </w:tbl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14613B" w:rsidRPr="00682DD7" w:rsidRDefault="0014613B" w:rsidP="001461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4613B" w:rsidRPr="00682DD7" w:rsidTr="008B0209">
        <w:trPr>
          <w:trHeight w:val="1372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4613B" w:rsidRPr="00682DD7" w:rsidTr="008B0209">
        <w:trPr>
          <w:trHeight w:val="2002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4613B" w:rsidRPr="00682DD7" w:rsidTr="008B0209">
        <w:tc>
          <w:tcPr>
            <w:tcW w:w="9289" w:type="dxa"/>
            <w:gridSpan w:val="2"/>
            <w:shd w:val="clear" w:color="auto" w:fill="BFBFBF"/>
          </w:tcPr>
          <w:p w:rsidR="0014613B" w:rsidRPr="00682DD7" w:rsidRDefault="0014613B" w:rsidP="008B020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14613B" w:rsidRPr="00EC3B3D" w:rsidRDefault="0014613B" w:rsidP="0014613B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14613B" w:rsidRPr="00682DD7" w:rsidRDefault="0014613B" w:rsidP="0014613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14613B" w:rsidRPr="00682DD7" w:rsidRDefault="0014613B" w:rsidP="0014613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4613B" w:rsidRPr="00682DD7" w:rsidRDefault="0014613B" w:rsidP="0014613B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14613B" w:rsidRPr="00682DD7" w:rsidRDefault="0014613B" w:rsidP="001461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14613B" w:rsidRPr="00682DD7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14613B" w:rsidRPr="00682DD7" w:rsidRDefault="0014613B" w:rsidP="0014613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14613B" w:rsidRPr="00682DD7" w:rsidRDefault="0014613B" w:rsidP="0014613B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14613B" w:rsidRPr="00682DD7" w:rsidRDefault="0014613B" w:rsidP="0014613B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14613B" w:rsidRPr="00682DD7" w:rsidRDefault="0014613B" w:rsidP="0014613B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6"/>
      </w:r>
    </w:p>
    <w:p w:rsidR="0014613B" w:rsidRPr="00682DD7" w:rsidRDefault="0014613B" w:rsidP="0014613B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w w:val="0"/>
          <w:sz w:val="20"/>
        </w:rPr>
        <w:footnoteReference w:id="17"/>
      </w:r>
    </w:p>
    <w:p w:rsidR="0014613B" w:rsidRPr="00682DD7" w:rsidRDefault="0014613B" w:rsidP="0014613B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przypadku skazania, czy wykonawca przedsięwziął środki w celu wykazania swojej rzetelności pomimo istnienia odpowiedniej </w:t>
            </w:r>
            <w:r w:rsidRPr="00682DD7">
              <w:rPr>
                <w:rFonts w:ascii="Arial" w:hAnsi="Arial" w:cs="Arial"/>
              </w:rPr>
              <w:lastRenderedPageBreak/>
              <w:t>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[] Tak [] Nie 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330C13" w:rsidRDefault="0014613B" w:rsidP="008B0209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4613B" w:rsidRPr="00330C13" w:rsidRDefault="0014613B" w:rsidP="008B0209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14613B" w:rsidRPr="00682DD7" w:rsidTr="008B020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14613B" w:rsidRPr="00682DD7" w:rsidRDefault="0014613B" w:rsidP="008B020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4613B" w:rsidRPr="00682DD7" w:rsidRDefault="0014613B" w:rsidP="0014613B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4613B" w:rsidRPr="00682DD7" w:rsidRDefault="0014613B" w:rsidP="0014613B">
            <w:pPr>
              <w:pStyle w:val="Tiret1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4613B" w:rsidRPr="00682DD7" w:rsidRDefault="0014613B" w:rsidP="008B020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4613B" w:rsidRPr="00682DD7" w:rsidRDefault="0014613B" w:rsidP="008B020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14613B" w:rsidRPr="00682DD7" w:rsidTr="008B020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14613B" w:rsidRPr="00682DD7" w:rsidRDefault="0014613B" w:rsidP="008B020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Default="0014613B" w:rsidP="008B0209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Default="0014613B" w:rsidP="008B0209">
            <w:pPr>
              <w:rPr>
                <w:rFonts w:ascii="Arial" w:hAnsi="Arial" w:cs="Arial"/>
                <w:w w:val="0"/>
              </w:rPr>
            </w:pP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112466" w:rsidRDefault="0014613B" w:rsidP="008B0209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4613B" w:rsidRPr="00112466" w:rsidRDefault="0014613B" w:rsidP="008B0209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sz w:val="20"/>
        </w:rPr>
        <w:footnoteReference w:id="25"/>
      </w:r>
    </w:p>
    <w:p w:rsidR="0014613B" w:rsidRPr="00D1354E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D1354E" w:rsidRDefault="0014613B" w:rsidP="008B0209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4613B" w:rsidRPr="00D1354E" w:rsidRDefault="0014613B" w:rsidP="008B0209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14613B" w:rsidRPr="00682DD7" w:rsidTr="008B020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613B" w:rsidRPr="00D1354E" w:rsidRDefault="0014613B" w:rsidP="008B02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14613B" w:rsidRDefault="0014613B" w:rsidP="008B0209">
            <w:pPr>
              <w:rPr>
                <w:rFonts w:ascii="Arial" w:hAnsi="Arial" w:cs="Arial"/>
              </w:rPr>
            </w:pP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</w:p>
          <w:p w:rsidR="0014613B" w:rsidRPr="00682DD7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4613B" w:rsidRDefault="0014613B" w:rsidP="0014613B">
            <w:pPr>
              <w:pStyle w:val="Tiret0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14613B" w:rsidRPr="00682DD7" w:rsidRDefault="0014613B" w:rsidP="008B020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14613B" w:rsidRPr="00D1354E" w:rsidRDefault="0014613B" w:rsidP="008B0209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14613B" w:rsidRPr="00682DD7" w:rsidTr="008B020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4613B" w:rsidRPr="00682DD7" w:rsidTr="008B020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4613B" w:rsidRPr="00682DD7" w:rsidTr="008B020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4613B" w:rsidRPr="00682DD7" w:rsidTr="008B0209">
        <w:trPr>
          <w:trHeight w:val="1316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4613B" w:rsidRPr="00682DD7" w:rsidTr="008B0209">
        <w:trPr>
          <w:trHeight w:val="1544"/>
        </w:trPr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4613B" w:rsidRPr="00682DD7" w:rsidTr="008B020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14613B" w:rsidRPr="00682DD7" w:rsidTr="008B020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177D1" w:rsidRDefault="0014613B" w:rsidP="008B0209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4613B" w:rsidRPr="006177D1" w:rsidRDefault="0014613B" w:rsidP="008B0209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14613B" w:rsidRDefault="0014613B" w:rsidP="0014613B">
      <w:r>
        <w:br w:type="page"/>
      </w:r>
    </w:p>
    <w:p w:rsidR="0014613B" w:rsidRPr="00682DD7" w:rsidRDefault="0014613B" w:rsidP="001461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4613B" w:rsidRPr="00EC3B3D" w:rsidRDefault="0014613B" w:rsidP="0014613B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14613B" w:rsidRPr="0019732B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14613B" w:rsidRPr="00682DD7" w:rsidTr="008B0209">
        <w:tc>
          <w:tcPr>
            <w:tcW w:w="4606" w:type="dxa"/>
            <w:shd w:val="clear" w:color="auto" w:fill="auto"/>
          </w:tcPr>
          <w:p w:rsidR="0014613B" w:rsidRPr="0019732B" w:rsidRDefault="0014613B" w:rsidP="008B020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4613B" w:rsidRPr="0019732B" w:rsidRDefault="0014613B" w:rsidP="008B020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14613B" w:rsidRPr="00682DD7" w:rsidTr="008B0209">
        <w:tc>
          <w:tcPr>
            <w:tcW w:w="4606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14613B" w:rsidRPr="0019732B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19732B" w:rsidRDefault="0014613B" w:rsidP="008B020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4613B" w:rsidRPr="0019732B" w:rsidRDefault="0014613B" w:rsidP="008B020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14613B" w:rsidRPr="0019732B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19732B" w:rsidRDefault="0014613B" w:rsidP="008B020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4613B" w:rsidRPr="0019732B" w:rsidRDefault="0014613B" w:rsidP="008B0209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lastRenderedPageBreak/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14613B" w:rsidRPr="00C52B99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C52B99" w:rsidRDefault="0014613B" w:rsidP="008B0209">
            <w:pPr>
              <w:rPr>
                <w:rFonts w:ascii="Arial" w:hAnsi="Arial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4613B" w:rsidRPr="00C52B99" w:rsidRDefault="0014613B" w:rsidP="008B0209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 xml:space="preserve">zrealizował następujące główne dostawy </w:t>
            </w:r>
            <w:r w:rsidRPr="00682DD7">
              <w:rPr>
                <w:rFonts w:ascii="Arial" w:hAnsi="Arial" w:cs="Arial"/>
                <w:b/>
              </w:rPr>
              <w:lastRenderedPageBreak/>
              <w:t>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4613B" w:rsidRPr="00682DD7" w:rsidTr="008B0209">
              <w:tc>
                <w:tcPr>
                  <w:tcW w:w="1336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14613B" w:rsidRPr="00682DD7" w:rsidTr="008B0209">
              <w:tc>
                <w:tcPr>
                  <w:tcW w:w="1336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4613B" w:rsidRPr="00682DD7" w:rsidRDefault="0014613B" w:rsidP="008B020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4613B" w:rsidRPr="00682DD7" w:rsidRDefault="0014613B" w:rsidP="008B0209">
            <w:pPr>
              <w:rPr>
                <w:rFonts w:ascii="Arial" w:hAnsi="Arial" w:cs="Arial"/>
              </w:rPr>
            </w:pP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4613B" w:rsidRPr="00EC3B3D" w:rsidRDefault="0014613B" w:rsidP="0014613B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14613B" w:rsidRPr="00E650C1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E650C1" w:rsidRDefault="0014613B" w:rsidP="008B0209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4613B" w:rsidRPr="00E650C1" w:rsidRDefault="0014613B" w:rsidP="008B0209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E650C1" w:rsidRDefault="0014613B" w:rsidP="008B0209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14613B" w:rsidRDefault="0014613B" w:rsidP="0014613B">
      <w:r>
        <w:lastRenderedPageBreak/>
        <w:br w:type="page"/>
      </w:r>
    </w:p>
    <w:p w:rsidR="0014613B" w:rsidRPr="00682DD7" w:rsidRDefault="0014613B" w:rsidP="001461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14613B" w:rsidRPr="000342FD" w:rsidRDefault="0014613B" w:rsidP="0014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14613B" w:rsidRPr="00682DD7" w:rsidRDefault="0014613B" w:rsidP="0014613B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0342FD" w:rsidRDefault="0014613B" w:rsidP="008B0209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4613B" w:rsidRPr="000342FD" w:rsidRDefault="0014613B" w:rsidP="008B0209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14613B" w:rsidRPr="00682DD7" w:rsidTr="008B0209">
        <w:tc>
          <w:tcPr>
            <w:tcW w:w="4644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4613B" w:rsidRPr="00682DD7" w:rsidRDefault="0014613B" w:rsidP="008B0209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14613B" w:rsidRPr="00682DD7" w:rsidRDefault="0014613B" w:rsidP="0014613B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14613B" w:rsidRPr="00682DD7" w:rsidRDefault="0014613B" w:rsidP="001461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4613B" w:rsidRPr="00682DD7" w:rsidRDefault="0014613B" w:rsidP="001461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4613B" w:rsidRPr="00682DD7" w:rsidRDefault="0014613B" w:rsidP="001461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14613B" w:rsidRPr="00682DD7" w:rsidRDefault="0014613B" w:rsidP="001461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14613B" w:rsidRPr="00682DD7" w:rsidRDefault="0014613B" w:rsidP="0014613B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14613B" w:rsidRPr="00682DD7" w:rsidRDefault="0014613B" w:rsidP="0014613B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14613B" w:rsidRPr="00682DD7" w:rsidRDefault="0014613B" w:rsidP="0014613B">
      <w:pPr>
        <w:spacing w:before="240"/>
        <w:rPr>
          <w:rFonts w:ascii="Arial" w:hAnsi="Arial" w:cs="Arial"/>
        </w:rPr>
      </w:pPr>
      <w:r w:rsidRPr="00682DD7">
        <w:rPr>
          <w:rFonts w:ascii="Arial" w:hAnsi="Arial" w:cs="Arial"/>
        </w:rPr>
        <w:t>Data, miejscowość oraz – jeżeli jest to wymagane lub konieczne – podpis(-y): [……]</w:t>
      </w:r>
    </w:p>
    <w:p w:rsidR="0014613B" w:rsidRDefault="0014613B" w:rsidP="0014613B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  </w:r>
      <w:proofErr w:type="spellStart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późn</w:t>
      </w:r>
      <w:proofErr w:type="spellEnd"/>
      <w:r w:rsidRPr="00E4087E">
        <w:rPr>
          <w:rFonts w:ascii="Arial" w:hAnsi="Arial" w:cs="Arial"/>
          <w:color w:val="000000"/>
          <w:sz w:val="16"/>
          <w:szCs w:val="16"/>
          <w:lang w:eastAsia="pl-PL"/>
        </w:rPr>
        <w:t>. zm.).</w:t>
      </w:r>
    </w:p>
    <w:p w:rsidR="0014613B" w:rsidRDefault="0014613B" w:rsidP="001461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4613B" w:rsidRPr="00E4085B" w:rsidRDefault="0014613B" w:rsidP="0014613B">
      <w:pPr>
        <w:spacing w:line="260" w:lineRule="exac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*</w:t>
      </w:r>
      <w:r w:rsidRPr="00E4085B">
        <w:rPr>
          <w:color w:val="000000" w:themeColor="text1"/>
        </w:rPr>
        <w:t xml:space="preserve"> </w:t>
      </w:r>
      <w:r w:rsidRPr="00E4085B">
        <w:rPr>
          <w:rFonts w:ascii="Arial" w:hAnsi="Arial" w:cs="Arial"/>
          <w:i/>
          <w:color w:val="000000" w:themeColor="text1"/>
          <w:sz w:val="22"/>
          <w:szCs w:val="22"/>
        </w:rPr>
        <w:t>W przypadku polegania na zdolnościach lub sytuacji podmiotów udostępniających zasoby, wykonawca przedstawia, wraz z oświadczeniem, także oświadczenie podmiotu udostępniającego zasoby, w tym podwykonawcy potwierdzające brak podstaw wykluczenia tego podmiotu oraz odpowiednio spełnianie warunków udziału w postępowaniu, w zakresie, w jakim wykonawca powołuje się na jego zasoby.</w:t>
      </w:r>
    </w:p>
    <w:p w:rsidR="0014613B" w:rsidRPr="00E4085B" w:rsidRDefault="0014613B" w:rsidP="0014613B">
      <w:pPr>
        <w:spacing w:line="260" w:lineRule="exact"/>
        <w:jc w:val="right"/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</w:r>
    </w:p>
    <w:p w:rsidR="0014613B" w:rsidRPr="00E4085B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iCs/>
          <w:color w:val="000000" w:themeColor="text1"/>
          <w:sz w:val="22"/>
          <w:szCs w:val="22"/>
          <w:lang w:eastAsia="zh-CN"/>
        </w:rPr>
        <w:t>Załącznik nr 4 do SWZ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14613B" w:rsidRPr="00E4085B" w:rsidRDefault="0014613B" w:rsidP="0014613B">
      <w:pPr>
        <w:spacing w:line="260" w:lineRule="exac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__________________________________________________________</w:t>
      </w:r>
    </w:p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(Nazwa i adres Wykonawcy)</w:t>
      </w:r>
    </w:p>
    <w:p w:rsidR="0014613B" w:rsidRPr="00E4085B" w:rsidRDefault="0014613B" w:rsidP="0014613B">
      <w:pPr>
        <w:spacing w:line="260" w:lineRule="exact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___________________________________________, dnia _____________ r.</w:t>
      </w:r>
    </w:p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14613B" w:rsidRPr="00E4085B" w:rsidRDefault="0014613B" w:rsidP="001461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</w:pPr>
    </w:p>
    <w:p w:rsidR="0014613B" w:rsidRPr="002212D1" w:rsidRDefault="0014613B" w:rsidP="001461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2212D1">
        <w:rPr>
          <w:rFonts w:ascii="Arial" w:hAnsi="Arial" w:cs="Arial"/>
          <w:b/>
          <w:bCs/>
          <w:color w:val="000000" w:themeColor="text1"/>
          <w:sz w:val="18"/>
          <w:szCs w:val="18"/>
          <w:lang w:eastAsia="pl-PL"/>
        </w:rPr>
        <w:t>WYKAZ DOSTAW</w:t>
      </w:r>
      <w:r w:rsidRPr="002212D1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 WYKONANYCH PRZEZ  </w:t>
      </w:r>
    </w:p>
    <w:p w:rsidR="0014613B" w:rsidRPr="002212D1" w:rsidRDefault="0014613B" w:rsidP="0014613B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2212D1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 xml:space="preserve">WYKONAWCĘ / WYKONAWCÓW W OKRESIE OSTATNICH 3 LAT </w:t>
      </w:r>
    </w:p>
    <w:p w:rsidR="0014613B" w:rsidRPr="002212D1" w:rsidRDefault="0014613B" w:rsidP="002212D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</w:pPr>
      <w:r w:rsidRPr="002212D1">
        <w:rPr>
          <w:rFonts w:ascii="Arial" w:hAnsi="Arial" w:cs="Arial"/>
          <w:b/>
          <w:color w:val="000000" w:themeColor="text1"/>
          <w:sz w:val="18"/>
          <w:szCs w:val="18"/>
          <w:lang w:eastAsia="pl-PL"/>
        </w:rPr>
        <w:t>PRZED UPŁYWEM TERMINU SKŁADANIA OFERT, A JEŻELI OKRES PROWADZENIA DZIAŁALNOŚCI JEST KRÓTSZY – W TYM OKRESIE</w:t>
      </w:r>
    </w:p>
    <w:p w:rsidR="0014613B" w:rsidRPr="00E4085B" w:rsidRDefault="0014613B" w:rsidP="002212D1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14613B" w:rsidRPr="00E4085B" w:rsidRDefault="0014613B" w:rsidP="002212D1">
      <w:pPr>
        <w:spacing w:line="260" w:lineRule="exac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Przystępując do postępowania w sprawie zamówienia publicznego prowadzonego w trybie przetargu nieograniczonego o nazwie „</w:t>
      </w:r>
      <w:r w:rsidRPr="00E4085B">
        <w:rPr>
          <w:rFonts w:ascii="Arial" w:hAnsi="Arial" w:cs="Arial"/>
          <w:b/>
          <w:i/>
          <w:color w:val="000000" w:themeColor="text1"/>
          <w:sz w:val="22"/>
          <w:szCs w:val="22"/>
        </w:rPr>
        <w:t>Dostawa maszyn budowlanych”</w:t>
      </w:r>
      <w:r w:rsidRPr="00E4085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znak sprawy: B.270.48.2021</w:t>
      </w:r>
    </w:p>
    <w:p w:rsidR="0014613B" w:rsidRPr="00E4085B" w:rsidRDefault="0014613B" w:rsidP="002212D1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>nr zadania…………., przedkładam poniższy wykaz:</w:t>
      </w:r>
    </w:p>
    <w:p w:rsidR="0014613B" w:rsidRPr="00E4085B" w:rsidRDefault="0014613B" w:rsidP="0014613B">
      <w:pPr>
        <w:spacing w:line="260" w:lineRule="exact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14613B" w:rsidRPr="00E4085B" w:rsidTr="008B0209">
        <w:trPr>
          <w:cantSplit/>
          <w:trHeight w:val="840"/>
        </w:trPr>
        <w:tc>
          <w:tcPr>
            <w:tcW w:w="516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Nazwa zamówienia </w:t>
            </w:r>
          </w:p>
          <w:p w:rsidR="0014613B" w:rsidRPr="00E4085B" w:rsidRDefault="0014613B" w:rsidP="008B020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Rodzaj wykonanych dostaw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rozpoczęcia wykonania</w:t>
            </w:r>
          </w:p>
          <w:p w:rsidR="0014613B" w:rsidRPr="00E4085B" w:rsidRDefault="0014613B" w:rsidP="008B020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m-c / rok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Data zakończenia wykonania</w:t>
            </w:r>
          </w:p>
          <w:p w:rsidR="0014613B" w:rsidRPr="00E4085B" w:rsidRDefault="0014613B" w:rsidP="008B020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m-c/ rok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zamówienia brutto w zł.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13B" w:rsidRPr="00E4085B" w:rsidRDefault="0014613B" w:rsidP="008B0209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4085B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Miejsce wykonania</w:t>
            </w:r>
          </w:p>
        </w:tc>
      </w:tr>
      <w:tr w:rsidR="0014613B" w:rsidRPr="00E4085B" w:rsidTr="008B0209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613B" w:rsidRPr="00E4085B" w:rsidRDefault="0014613B" w:rsidP="008B0209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14613B" w:rsidRPr="00E4085B" w:rsidTr="008B0209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613B" w:rsidRPr="00E4085B" w:rsidRDefault="0014613B" w:rsidP="008B0209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  <w:tr w:rsidR="0014613B" w:rsidRPr="00E4085B" w:rsidTr="008B0209">
        <w:trPr>
          <w:cantSplit/>
          <w:trHeight w:val="253"/>
        </w:trPr>
        <w:tc>
          <w:tcPr>
            <w:tcW w:w="516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14613B" w:rsidRPr="00E4085B" w:rsidRDefault="0014613B" w:rsidP="008B020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613B" w:rsidRPr="00E4085B" w:rsidRDefault="0014613B" w:rsidP="008B0209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613B" w:rsidRPr="00E4085B" w:rsidRDefault="0014613B" w:rsidP="008B020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bscript"/>
              </w:rPr>
            </w:pPr>
          </w:p>
        </w:tc>
      </w:tr>
    </w:tbl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</w:rPr>
        <w:t>Do wykazu załączam/y dowody określające czy wykazane dostawy zostały wykonane należycie</w:t>
      </w:r>
      <w:r w:rsidRPr="00E4085B">
        <w:rPr>
          <w:rFonts w:ascii="Arial" w:hAnsi="Arial" w:cs="Arial"/>
          <w:color w:val="000000" w:themeColor="text1"/>
          <w:sz w:val="22"/>
          <w:szCs w:val="22"/>
        </w:rPr>
        <w:t xml:space="preserve">, w szczególności informacje o tym czy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dostawy zostały zrealizowane terminowo. </w:t>
      </w:r>
    </w:p>
    <w:p w:rsidR="0014613B" w:rsidRPr="00E4085B" w:rsidRDefault="0014613B" w:rsidP="0014613B">
      <w:pPr>
        <w:spacing w:line="260" w:lineRule="exact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:rsidR="0014613B" w:rsidRPr="00E4085B" w:rsidRDefault="0014613B" w:rsidP="001461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</w:r>
      <w:r w:rsidRPr="00E4085B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       </w:t>
      </w: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</w:p>
    <w:p w:rsidR="0014613B" w:rsidRPr="00E4085B" w:rsidRDefault="0014613B" w:rsidP="001461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4085B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(podpis Wykonawcy)</w:t>
      </w:r>
    </w:p>
    <w:p w:rsidR="0014613B" w:rsidRPr="00E4085B" w:rsidRDefault="0014613B" w:rsidP="0014613B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Pr="00E4085B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podpisany przez wykonawcę</w:t>
      </w:r>
      <w:r w:rsidRPr="00E4085B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</w:p>
    <w:p w:rsidR="0014613B" w:rsidRPr="00E35663" w:rsidRDefault="0014613B" w:rsidP="0014613B">
      <w:pPr>
        <w:spacing w:line="260" w:lineRule="exact"/>
        <w:jc w:val="right"/>
        <w:rPr>
          <w:rFonts w:ascii="Arial" w:hAnsi="Arial" w:cs="Arial"/>
          <w:b/>
          <w:color w:val="FF0000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</w:p>
    <w:p w:rsidR="0014613B" w:rsidRPr="00E4085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lastRenderedPageBreak/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>6</w:t>
      </w: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 do SWZ </w:t>
      </w:r>
    </w:p>
    <w:p w:rsidR="0014613B" w:rsidRPr="00E4085B" w:rsidRDefault="0014613B" w:rsidP="001461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4613B" w:rsidRPr="006B0831" w:rsidRDefault="0014613B" w:rsidP="0014613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B0831">
        <w:rPr>
          <w:rFonts w:ascii="Arial" w:hAnsi="Arial" w:cs="Arial"/>
          <w:b/>
          <w:sz w:val="18"/>
          <w:szCs w:val="18"/>
        </w:rPr>
        <w:t>OPIS PRZEMIOTU ZAMÓWIANIA</w:t>
      </w:r>
    </w:p>
    <w:p w:rsidR="0014613B" w:rsidRPr="006B0831" w:rsidRDefault="0014613B" w:rsidP="0014613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B0831">
        <w:rPr>
          <w:rFonts w:ascii="Arial" w:hAnsi="Arial" w:cs="Arial"/>
          <w:b/>
          <w:sz w:val="18"/>
          <w:szCs w:val="18"/>
        </w:rPr>
        <w:t>Koparko- ładowarka</w:t>
      </w:r>
    </w:p>
    <w:p w:rsidR="0014613B" w:rsidRPr="006B0831" w:rsidRDefault="0014613B" w:rsidP="0014613B">
      <w:pPr>
        <w:rPr>
          <w:rFonts w:ascii="Arial" w:hAnsi="Arial" w:cs="Arial"/>
          <w:color w:val="000000" w:themeColor="text1"/>
          <w:sz w:val="18"/>
          <w:szCs w:val="18"/>
        </w:rPr>
      </w:pPr>
      <w:r w:rsidRPr="006B0831">
        <w:rPr>
          <w:rFonts w:ascii="Arial" w:hAnsi="Arial" w:cs="Arial"/>
          <w:color w:val="000000" w:themeColor="text1"/>
          <w:sz w:val="18"/>
          <w:szCs w:val="18"/>
        </w:rPr>
        <w:t>Przewidywana ilość z podziałem na asortyment:</w:t>
      </w:r>
    </w:p>
    <w:p w:rsidR="0014613B" w:rsidRPr="006B0831" w:rsidRDefault="0014613B" w:rsidP="0014613B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B0831">
        <w:rPr>
          <w:rFonts w:ascii="Arial" w:hAnsi="Arial" w:cs="Arial"/>
          <w:b/>
          <w:color w:val="000000" w:themeColor="text1"/>
          <w:sz w:val="18"/>
          <w:szCs w:val="18"/>
        </w:rPr>
        <w:t>Marka i model pojazdu:…………………………………………</w:t>
      </w:r>
    </w:p>
    <w:p w:rsidR="0014613B" w:rsidRPr="006B0831" w:rsidRDefault="0014613B" w:rsidP="0014613B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B0831">
        <w:rPr>
          <w:rFonts w:ascii="Arial" w:hAnsi="Arial" w:cs="Arial"/>
          <w:b/>
          <w:i/>
          <w:sz w:val="18"/>
          <w:szCs w:val="18"/>
        </w:rPr>
        <w:t>*</w:t>
      </w:r>
      <w:r w:rsidRPr="006B0831">
        <w:rPr>
          <w:rFonts w:ascii="Arial" w:hAnsi="Arial" w:cs="Arial"/>
          <w:i/>
          <w:sz w:val="18"/>
          <w:szCs w:val="18"/>
        </w:rPr>
        <w:t xml:space="preserve">Poprzez zaznaczenie X w kolumnie </w:t>
      </w:r>
      <w:r w:rsidRPr="006B0831">
        <w:rPr>
          <w:rFonts w:ascii="Arial" w:hAnsi="Arial" w:cs="Arial"/>
          <w:i/>
          <w:sz w:val="18"/>
          <w:szCs w:val="18"/>
          <w:lang w:eastAsia="pl-PL"/>
        </w:rPr>
        <w:t>Oferowane parametry /lub informacje o spełnieniu wymagań należy potwierdzić, że oferowana maszyna spełnia wymagania określone w Opisie Przedmiotu Zamówienia</w:t>
      </w:r>
    </w:p>
    <w:tbl>
      <w:tblPr>
        <w:tblStyle w:val="Tabela-Siatka"/>
        <w:tblW w:w="9177" w:type="dxa"/>
        <w:tblLook w:val="04A0" w:firstRow="1" w:lastRow="0" w:firstColumn="1" w:lastColumn="0" w:noHBand="0" w:noVBand="1"/>
      </w:tblPr>
      <w:tblGrid>
        <w:gridCol w:w="1964"/>
        <w:gridCol w:w="2472"/>
        <w:gridCol w:w="2760"/>
        <w:gridCol w:w="1981"/>
      </w:tblGrid>
      <w:tr w:rsidR="0014613B" w:rsidRPr="007C072A" w:rsidTr="008B0209">
        <w:tc>
          <w:tcPr>
            <w:tcW w:w="1964" w:type="dxa"/>
          </w:tcPr>
          <w:p w:rsidR="0014613B" w:rsidRPr="007C072A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2" w:type="dxa"/>
          </w:tcPr>
          <w:p w:rsidR="0014613B" w:rsidRPr="007C072A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2760" w:type="dxa"/>
          </w:tcPr>
          <w:p w:rsidR="0014613B" w:rsidRPr="007C072A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1" w:type="dxa"/>
            <w:vMerge w:val="restart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9686A">
              <w:rPr>
                <w:rFonts w:ascii="Arial" w:hAnsi="Arial" w:cs="Arial"/>
                <w:lang w:eastAsia="pl-PL"/>
              </w:rPr>
              <w:t>Oferowane parametry /lub informacje o spełnieniu wymagań</w:t>
            </w:r>
          </w:p>
        </w:tc>
      </w:tr>
      <w:tr w:rsidR="0014613B" w:rsidRPr="007C072A" w:rsidTr="008B0209">
        <w:tc>
          <w:tcPr>
            <w:tcW w:w="1964" w:type="dxa"/>
          </w:tcPr>
          <w:p w:rsidR="0014613B" w:rsidRPr="007C072A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</w:rPr>
              <w:t>Zadanie nr 1</w:t>
            </w:r>
          </w:p>
        </w:tc>
        <w:tc>
          <w:tcPr>
            <w:tcW w:w="2472" w:type="dxa"/>
          </w:tcPr>
          <w:p w:rsidR="0014613B" w:rsidRPr="007C072A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Koparko ładowarka</w:t>
            </w:r>
          </w:p>
        </w:tc>
        <w:tc>
          <w:tcPr>
            <w:tcW w:w="2760" w:type="dxa"/>
          </w:tcPr>
          <w:p w:rsidR="0014613B" w:rsidRPr="007C072A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1" w:type="dxa"/>
            <w:vMerge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>Układ napędowy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silnik wysokoprężny o pojemności 3,5 – 4,4 litra spełniający normy EU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Stage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V,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moc maksymalna minimum 82 kW wg ISO 14396,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skrzynia  biegów automatyczna z blokadą przekładni hydrokinetycznej, przełączalna pod obciążeniem, minimum sześć biegów do przodu i trzy do tyłu,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pełna, 100% blokada mechanizmu różnicowego tylnego mostu,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napęd na cztery koła załączany z konsoli w kabinie z możliwością rozłączenia napędu na jednią oś,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wspomaganie układu kierowniczego,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przednia i tylna oś skrętna,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przedni most wahliwy,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zbiornik paliwa minimum 160 litrów,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rozmiar kół: przód 28”,tył 28”,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osłona wału napędowego przedniej osi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>Układ hydrauliczny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układ hydrauliczny zasilany pompą wielotłoczkową o zmiennym wydatku i parametrach pracy: przepływ minimum 180 l/min. i ciśnieniu minimum 240 bar.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>Kabina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kabina operatora zamknięta, wyciszona z wentylacją, klimatyzacją i ogrzewaniem, spełniająca normy ROPS/FOPS, fotel operatora z zawieszeniem pneumatycznym z pasem bezpieczeństwa, matą podłogową, drzwiami z obu stron kabiny z otwieranymi szybami, odchylaną kolumną kierowniczą, wyposażona w wycieraczki szyb oraz dwa lusterka zewnętrzne, dwie otwierane szyby boczne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oświetlenie robocze LED min 4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z przodu i 4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z tyłu kabiny,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oświetlenie drogowe (tylne lampy z metalowymi osłonami),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fabryczny GPS do monitorowania pracy maszyny,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Ramię </w:t>
            </w:r>
            <w:proofErr w:type="spellStart"/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>koparkowe</w:t>
            </w:r>
            <w:proofErr w:type="spellEnd"/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sterowanie ramieniem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koparkowym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za pomocą dżojstików zintegrowanych z fotelem operatora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C072A">
              <w:rPr>
                <w:rFonts w:ascii="Arial" w:hAnsi="Arial" w:cs="Arial"/>
                <w:bCs/>
                <w:sz w:val="18"/>
                <w:szCs w:val="18"/>
              </w:rPr>
              <w:t>możliwość zmiany układu sterowania ISO/SAE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możliwość przesuwu bocznego ramienia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koparkowego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blokada </w:t>
            </w:r>
            <w:r w:rsidRPr="007C072A">
              <w:rPr>
                <w:rFonts w:ascii="Arial" w:hAnsi="Arial" w:cs="Arial"/>
                <w:bCs/>
                <w:sz w:val="18"/>
                <w:szCs w:val="18"/>
              </w:rPr>
              <w:t>transportowa wysięgnika i obrotu,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zasięg na poziomie gruntu liczony od sworznia obrotu ramienia koparki minimum 7000mm,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maksymalna głębokość kopania minimum 6200mm,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kąt obrotu łyżki minimum 200 stopni,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szybkozłącze </w:t>
            </w:r>
            <w:proofErr w:type="spellStart"/>
            <w:r w:rsidRPr="007C072A">
              <w:rPr>
                <w:rFonts w:ascii="Arial" w:hAnsi="Arial" w:cs="Arial"/>
                <w:bCs/>
                <w:sz w:val="18"/>
                <w:szCs w:val="18"/>
              </w:rPr>
              <w:t>koparkowe</w:t>
            </w:r>
            <w:proofErr w:type="spellEnd"/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 mechaniczne,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łyżka </w:t>
            </w:r>
            <w:proofErr w:type="spellStart"/>
            <w:r w:rsidRPr="007C072A">
              <w:rPr>
                <w:rFonts w:ascii="Arial" w:hAnsi="Arial" w:cs="Arial"/>
                <w:bCs/>
                <w:sz w:val="18"/>
                <w:szCs w:val="18"/>
              </w:rPr>
              <w:t>koparkowa</w:t>
            </w:r>
            <w:proofErr w:type="spellEnd"/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 o szerokości 600mm (tolerancja 20mm),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łyżka </w:t>
            </w:r>
            <w:proofErr w:type="spellStart"/>
            <w:r w:rsidRPr="007C072A">
              <w:rPr>
                <w:rFonts w:ascii="Arial" w:hAnsi="Arial" w:cs="Arial"/>
                <w:bCs/>
                <w:sz w:val="18"/>
                <w:szCs w:val="18"/>
              </w:rPr>
              <w:t>koparkowa</w:t>
            </w:r>
            <w:proofErr w:type="spellEnd"/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 o szerokości 300mm (tolerancja 20mm),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łyżka skarpowa o szerokości min 1600mm (tolerancja 20mm)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Ramię ładowarkowe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sterowanie ramieniem ładowarkowym za pomocą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dżojstika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możliwość sterowania kierunkiem jazdy w dżojstiku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układ równoległego podnoszenia,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funkcja automatycznego powrotu łyżki do kopania,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układ amortyzacji ramienia w czasie jazdy,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maksymalna wysokość sworznia przegubu łyżki minimum 3500mm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udźwig na maksymalnej wysokości minimum 4000 kg,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- szybkozłącze ładowarkowe hydrauliczne,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 xml:space="preserve">- karetka z widłami do palet jako oddzielny osprzęt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072A">
              <w:rPr>
                <w:rFonts w:ascii="Arial" w:hAnsi="Arial" w:cs="Arial"/>
                <w:bCs/>
                <w:sz w:val="18"/>
                <w:szCs w:val="18"/>
              </w:rPr>
              <w:t>- łyżka ładowarki wielofunkcyjna o pojemności 1,0-1,3m</w:t>
            </w:r>
            <w:r w:rsidRPr="007C072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7C072A">
              <w:rPr>
                <w:rFonts w:ascii="Arial" w:hAnsi="Arial" w:cs="Arial"/>
                <w:bCs/>
                <w:sz w:val="18"/>
                <w:szCs w:val="18"/>
              </w:rPr>
              <w:t>, otwierana z zębami,</w:t>
            </w:r>
            <w:r w:rsidRPr="007C072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>Pozostałe wyposażenie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gumowe podkładki stabilizatorów,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błotniki na wszystkich kołach,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fabryczny, główny wyłącznik napięcia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instalacja do zasilania młota hydraulicznego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gaśnica, smarownica, podstawowy zestaw narzędzi,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system GPS umożliwiający monitoring maszyny,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C07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Wymagania dodatkowe związane z przedmiotem zamówienia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maszyna fabrycznie nowa – rok produkcji 2021, spełniająca wymagania pojazdu dopuszczonego do poruszania się po drogach publicznych zgodnie z obowiązującymi przepisami Prawo o ruchu drogowym,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koparko – ładowarka musi pochodzić z produkcji seryjnej, nie dopuszcza się oferowania pojazdu z produkcji jednostkowej i takiego, którego parametry zostały zmienione pod kątem spełnienia wymagań niniejszego postępowania,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główne elementy napędowe maszyny tj. silnik, skrzynia biegów, mosty napędowe wyprodukowane przez jednego producenta,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okres gwarancji 60 m-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lub 5000 </w:t>
            </w:r>
            <w:proofErr w:type="spellStart"/>
            <w:r w:rsidRPr="007C072A">
              <w:rPr>
                <w:rFonts w:ascii="Arial" w:hAnsi="Arial" w:cs="Arial"/>
                <w:sz w:val="18"/>
                <w:szCs w:val="18"/>
              </w:rPr>
              <w:t>mth</w:t>
            </w:r>
            <w:proofErr w:type="spellEnd"/>
            <w:r w:rsidRPr="007C072A">
              <w:rPr>
                <w:rFonts w:ascii="Arial" w:hAnsi="Arial" w:cs="Arial"/>
                <w:sz w:val="18"/>
                <w:szCs w:val="18"/>
              </w:rPr>
              <w:t xml:space="preserve"> liczony od daty odbioru potwierdzonego protokołem odbioru,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w okresie gwarancji Wykonawca zapewni okresową obsługę serwisową wymaganą przez producenta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 xml:space="preserve">- Wykonawca ma obowiązek dostarczenia aktualnego certyfikatu CE, instrukcji obsługi 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w języku polskim na oferowaną koparko – ładowarkę,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Dostawa urządzenia do siedziby Zamawiającego.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Wykonawca musi być autoryzowanym przedstawicielem producenta urządzenia na terenie Polski co powinien poświadczyć odpowiednim dokumentem.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7C072A" w:rsidTr="008B0209">
        <w:tc>
          <w:tcPr>
            <w:tcW w:w="7196" w:type="dxa"/>
            <w:gridSpan w:val="3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C072A">
              <w:rPr>
                <w:rFonts w:ascii="Arial" w:hAnsi="Arial" w:cs="Arial"/>
                <w:sz w:val="18"/>
                <w:szCs w:val="18"/>
              </w:rPr>
              <w:t>- Wykonawca musi posiadać odpowiednie zaplecze w postaci autoryzowanego serwisu stacjonarnego (warsztat naprawczy w promieniu do 100 km) oraz serwisu mobilnego zapewniającego serwis gwarancyjny i pogwarancyjny z czasem reakcji nie dłużej niż 72h od dnia zgłoszenia usterki.</w:t>
            </w:r>
          </w:p>
        </w:tc>
        <w:tc>
          <w:tcPr>
            <w:tcW w:w="1981" w:type="dxa"/>
          </w:tcPr>
          <w:p w:rsidR="0014613B" w:rsidRPr="007C072A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613B" w:rsidRPr="004B6556" w:rsidRDefault="0014613B" w:rsidP="0014613B">
      <w:pPr>
        <w:spacing w:line="276" w:lineRule="auto"/>
        <w:rPr>
          <w:rFonts w:ascii="Arial" w:hAnsi="Arial" w:cs="Arial"/>
          <w:sz w:val="18"/>
          <w:szCs w:val="18"/>
        </w:rPr>
      </w:pPr>
    </w:p>
    <w:p w:rsidR="0014613B" w:rsidRPr="004B6556" w:rsidRDefault="0014613B" w:rsidP="0014613B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4B6556">
        <w:rPr>
          <w:rFonts w:ascii="Arial" w:hAnsi="Arial" w:cs="Arial"/>
          <w:b/>
          <w:sz w:val="18"/>
          <w:szCs w:val="18"/>
        </w:rPr>
        <w:t>Szkolenie z obsługi koparko – ładowarki</w:t>
      </w:r>
    </w:p>
    <w:p w:rsidR="0014613B" w:rsidRPr="004B6556" w:rsidRDefault="0014613B" w:rsidP="0014613B">
      <w:pPr>
        <w:spacing w:line="276" w:lineRule="auto"/>
        <w:rPr>
          <w:rFonts w:ascii="Arial" w:hAnsi="Arial" w:cs="Arial"/>
          <w:sz w:val="18"/>
          <w:szCs w:val="18"/>
        </w:rPr>
      </w:pPr>
      <w:r w:rsidRPr="004B6556">
        <w:rPr>
          <w:rFonts w:ascii="Arial" w:hAnsi="Arial" w:cs="Arial"/>
          <w:sz w:val="18"/>
          <w:szCs w:val="18"/>
        </w:rPr>
        <w:t>Oferent w ramach wynagrodzenia zobowiązany jest do przeprowadzenia szkolenia w zakresie bieżącej obsługi koparko – ładowarki. Szkolenie należy przeprowadzić na terenie Zamawiającego podczas uruchomienia maszyny i obejmować zakres umożliwiający prawidłową eksploatację maszyny.</w:t>
      </w:r>
    </w:p>
    <w:p w:rsidR="0014613B" w:rsidRPr="00012FE0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Pr="00012FE0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Pr="00012FE0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Pr="00012FE0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Pr="00B44976" w:rsidRDefault="0014613B" w:rsidP="001461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44976">
        <w:rPr>
          <w:rFonts w:ascii="Arial" w:hAnsi="Arial" w:cs="Arial"/>
          <w:bCs/>
          <w:color w:val="000000" w:themeColor="text1"/>
          <w:sz w:val="22"/>
          <w:szCs w:val="22"/>
        </w:rPr>
        <w:t>______________________________</w:t>
      </w:r>
    </w:p>
    <w:p w:rsidR="0014613B" w:rsidRPr="00B44976" w:rsidRDefault="0014613B" w:rsidP="001461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44976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(podpis Wykonawcy)</w:t>
      </w:r>
    </w:p>
    <w:p w:rsidR="0014613B" w:rsidRPr="00B44976" w:rsidRDefault="0014613B" w:rsidP="0014613B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Pr="00B44976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B44976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t>Dokument może być podpisany przez wykonawcę</w:t>
      </w:r>
      <w:r w:rsidRPr="00B44976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</w:p>
    <w:p w:rsidR="0014613B" w:rsidRPr="00012FE0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Pr="00012FE0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4613B" w:rsidRDefault="0014613B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B0831" w:rsidRDefault="006B0831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4EC4" w:rsidRDefault="00204EC4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4EC4" w:rsidRDefault="00204EC4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4EC4" w:rsidRDefault="00204EC4" w:rsidP="0014613B">
      <w:pPr>
        <w:tabs>
          <w:tab w:val="left" w:pos="0"/>
        </w:tabs>
        <w:spacing w:line="260" w:lineRule="exac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12" w:name="_GoBack"/>
      <w:bookmarkEnd w:id="12"/>
    </w:p>
    <w:p w:rsidR="0014613B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lastRenderedPageBreak/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7 </w:t>
      </w:r>
      <w:r w:rsidRPr="00E4085B"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  <w:t xml:space="preserve">do SWZ </w:t>
      </w:r>
    </w:p>
    <w:p w:rsidR="0014613B" w:rsidRPr="00F2764D" w:rsidRDefault="0014613B" w:rsidP="0014613B">
      <w:pPr>
        <w:spacing w:line="260" w:lineRule="exact"/>
        <w:jc w:val="right"/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</w:pPr>
    </w:p>
    <w:p w:rsidR="0014613B" w:rsidRPr="00F2764D" w:rsidRDefault="0014613B" w:rsidP="0014613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2764D">
        <w:rPr>
          <w:rFonts w:ascii="Arial" w:hAnsi="Arial" w:cs="Arial"/>
          <w:b/>
          <w:sz w:val="18"/>
          <w:szCs w:val="18"/>
        </w:rPr>
        <w:t>OPIS PRZEDMIOTU ZAMÓWIENIA</w:t>
      </w:r>
    </w:p>
    <w:p w:rsidR="0014613B" w:rsidRPr="00F2764D" w:rsidRDefault="0014613B" w:rsidP="0014613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2764D">
        <w:rPr>
          <w:rFonts w:ascii="Arial" w:hAnsi="Arial" w:cs="Arial"/>
          <w:b/>
          <w:sz w:val="18"/>
          <w:szCs w:val="18"/>
        </w:rPr>
        <w:t>Walec stalowy do robót ziemnych</w:t>
      </w:r>
    </w:p>
    <w:p w:rsidR="0014613B" w:rsidRPr="00F2764D" w:rsidRDefault="0014613B" w:rsidP="0014613B">
      <w:pPr>
        <w:rPr>
          <w:rFonts w:ascii="Arial" w:hAnsi="Arial" w:cs="Arial"/>
          <w:color w:val="000000" w:themeColor="text1"/>
          <w:sz w:val="18"/>
          <w:szCs w:val="18"/>
        </w:rPr>
      </w:pPr>
      <w:r w:rsidRPr="00F2764D">
        <w:rPr>
          <w:rFonts w:ascii="Arial" w:hAnsi="Arial" w:cs="Arial"/>
          <w:color w:val="000000" w:themeColor="text1"/>
          <w:sz w:val="18"/>
          <w:szCs w:val="18"/>
        </w:rPr>
        <w:t>Przewidywana ilość z podziałem na asortyment:</w:t>
      </w:r>
    </w:p>
    <w:p w:rsidR="0014613B" w:rsidRPr="00F2764D" w:rsidRDefault="0014613B" w:rsidP="0014613B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2764D">
        <w:rPr>
          <w:rFonts w:ascii="Arial" w:hAnsi="Arial" w:cs="Arial"/>
          <w:b/>
          <w:color w:val="000000" w:themeColor="text1"/>
          <w:sz w:val="18"/>
          <w:szCs w:val="18"/>
        </w:rPr>
        <w:t>Marka i model pojazdu:…………………………………………</w:t>
      </w:r>
    </w:p>
    <w:p w:rsidR="0014613B" w:rsidRPr="00F2764D" w:rsidRDefault="0014613B" w:rsidP="0014613B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2764D">
        <w:rPr>
          <w:rFonts w:ascii="Arial" w:hAnsi="Arial" w:cs="Arial"/>
          <w:b/>
          <w:i/>
          <w:sz w:val="18"/>
          <w:szCs w:val="18"/>
        </w:rPr>
        <w:t>*</w:t>
      </w:r>
      <w:r w:rsidRPr="00F2764D">
        <w:rPr>
          <w:rFonts w:ascii="Arial" w:hAnsi="Arial" w:cs="Arial"/>
          <w:i/>
          <w:sz w:val="18"/>
          <w:szCs w:val="18"/>
        </w:rPr>
        <w:t xml:space="preserve">Poprzez zaznaczenie X w kolumnie </w:t>
      </w:r>
      <w:r w:rsidRPr="00F2764D">
        <w:rPr>
          <w:rFonts w:ascii="Arial" w:hAnsi="Arial" w:cs="Arial"/>
          <w:i/>
          <w:sz w:val="18"/>
          <w:szCs w:val="18"/>
          <w:lang w:eastAsia="pl-PL"/>
        </w:rPr>
        <w:t>Oferowane parametry /lub informacje o spełnieniu wymagań należy potwierdzić, że oferowana maszyna spełnia wymagania określone w Opisie Przedmiotu Zamówienia</w:t>
      </w:r>
    </w:p>
    <w:p w:rsidR="0014613B" w:rsidRPr="00F2764D" w:rsidRDefault="0014613B" w:rsidP="0014613B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773"/>
        <w:gridCol w:w="3321"/>
        <w:gridCol w:w="2527"/>
        <w:gridCol w:w="1985"/>
      </w:tblGrid>
      <w:tr w:rsidR="0014613B" w:rsidRPr="008A0108" w:rsidTr="008B0209">
        <w:tc>
          <w:tcPr>
            <w:tcW w:w="1773" w:type="dxa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4613B" w:rsidRPr="004B6556" w:rsidRDefault="0014613B" w:rsidP="008B0209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2527" w:type="dxa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  <w:vMerge w:val="restart"/>
          </w:tcPr>
          <w:p w:rsidR="0014613B" w:rsidRPr="004B6556" w:rsidRDefault="0014613B" w:rsidP="008B020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  <w:lang w:eastAsia="pl-PL"/>
              </w:rPr>
              <w:t>Oferowane parametry /lub informacje o spełnieniu wymagań</w:t>
            </w:r>
          </w:p>
        </w:tc>
      </w:tr>
      <w:tr w:rsidR="0014613B" w:rsidRPr="008A0108" w:rsidTr="008B0209">
        <w:tc>
          <w:tcPr>
            <w:tcW w:w="1773" w:type="dxa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Zadanie nr 2</w:t>
            </w:r>
          </w:p>
        </w:tc>
        <w:tc>
          <w:tcPr>
            <w:tcW w:w="3321" w:type="dxa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Walec stalowy do robót ziemnych</w:t>
            </w:r>
          </w:p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7" w:type="dxa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 xml:space="preserve">Podstawowe parametry techniczne: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4B6556">
              <w:rPr>
                <w:rFonts w:ascii="Arial" w:hAnsi="Arial" w:cs="Arial"/>
                <w:sz w:val="18"/>
                <w:szCs w:val="18"/>
              </w:rPr>
              <w:t>masa eksploatacyjna powyżej 12500 kg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szerokość bębna nie mniej niż 2130 mm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statyczny nacisk liniowy nie mniej niż 36 kg/cm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amplituda wibracji wysoka/niska nie mniej niż odpowiednio 2 mm/1 mm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Układ napędowy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silnik wysokoprężny o pojemności 3,5 – 4,4 litra spełniający normy EU </w:t>
            </w:r>
            <w:proofErr w:type="spellStart"/>
            <w:r w:rsidRPr="004B6556">
              <w:rPr>
                <w:rFonts w:ascii="Arial" w:hAnsi="Arial" w:cs="Arial"/>
                <w:sz w:val="18"/>
                <w:szCs w:val="18"/>
              </w:rPr>
              <w:t>Stage</w:t>
            </w:r>
            <w:proofErr w:type="spellEnd"/>
            <w:r w:rsidRPr="004B6556">
              <w:rPr>
                <w:rFonts w:ascii="Arial" w:hAnsi="Arial" w:cs="Arial"/>
                <w:sz w:val="18"/>
                <w:szCs w:val="18"/>
              </w:rPr>
              <w:t xml:space="preserve"> V,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moc maksymalna minimum 90 kW wg ISO 14396,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hydrostatyczny układ przeniesienia napędu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B65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Tylny most z przekładnią redukującą uślizg kół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tylne koła balastowane cieczą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wspomaganie układu kierowniczego,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skręt maszyny realizowany za pomocą bezobsługowego przegubu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Kabina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kabina operatora zamknięta, wyciszona z wentylacją, klimatyzacją i ogrzewaniem, spełniająca normy ROPS/FOPS, fotel operatora amortyzowany z pasem bezpieczeństwa,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oświetlenie robocze min 2 </w:t>
            </w:r>
            <w:proofErr w:type="spellStart"/>
            <w:r w:rsidRPr="004B6556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4B6556">
              <w:rPr>
                <w:rFonts w:ascii="Arial" w:hAnsi="Arial" w:cs="Arial"/>
                <w:sz w:val="18"/>
                <w:szCs w:val="18"/>
              </w:rPr>
              <w:t xml:space="preserve"> z przodu i 2 </w:t>
            </w:r>
            <w:proofErr w:type="spellStart"/>
            <w:r w:rsidRPr="004B6556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 w:rsidRPr="004B6556">
              <w:rPr>
                <w:rFonts w:ascii="Arial" w:hAnsi="Arial" w:cs="Arial"/>
                <w:sz w:val="18"/>
                <w:szCs w:val="18"/>
              </w:rPr>
              <w:t xml:space="preserve"> z tyłu kabiny,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fabryczny GPS do monitorowania pracy maszyny,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wskaźnik/ miernik zagęszczenia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b/>
                <w:sz w:val="18"/>
                <w:szCs w:val="18"/>
              </w:rPr>
              <w:t>Wymagania dodatkowe związane z przedmiotem zamówienia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maszyna fabrycznie nowa – rok produkcji 2021,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maszyna musi pochodzić z produkcji seryjnej, nie dopuszcza się oferowania pojazdu z produkcji jednostkowej i takiego, którego parametry zostały zmienione pod kątem spełnienia wymagań niniejszego postępowania,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główne elementy napędowe maszyny tj. silnik, mosty napędowe wyprodukowane przez jednego producenta,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 xml:space="preserve">- interwały wymiany oleju w układzie wibratora nie częściej niż co 3000 </w:t>
            </w:r>
            <w:proofErr w:type="spellStart"/>
            <w:r w:rsidRPr="004B6556">
              <w:rPr>
                <w:rFonts w:ascii="Arial" w:hAnsi="Arial" w:cs="Arial"/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okres gwarancji 60 m-</w:t>
            </w:r>
            <w:proofErr w:type="spellStart"/>
            <w:r w:rsidRPr="004B6556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4B6556">
              <w:rPr>
                <w:rFonts w:ascii="Arial" w:hAnsi="Arial" w:cs="Arial"/>
                <w:sz w:val="18"/>
                <w:szCs w:val="18"/>
              </w:rPr>
              <w:t xml:space="preserve"> lub 3000 </w:t>
            </w:r>
            <w:proofErr w:type="spellStart"/>
            <w:r w:rsidRPr="004B6556">
              <w:rPr>
                <w:rFonts w:ascii="Arial" w:hAnsi="Arial" w:cs="Arial"/>
                <w:sz w:val="18"/>
                <w:szCs w:val="18"/>
              </w:rPr>
              <w:t>mth</w:t>
            </w:r>
            <w:proofErr w:type="spellEnd"/>
            <w:r w:rsidRPr="004B6556">
              <w:rPr>
                <w:rFonts w:ascii="Arial" w:hAnsi="Arial" w:cs="Arial"/>
                <w:sz w:val="18"/>
                <w:szCs w:val="18"/>
              </w:rPr>
              <w:t xml:space="preserve"> liczony od daty odbioru potwierdzonego protokołem odbioru, 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rPr>
          <w:trHeight w:val="592"/>
        </w:trPr>
        <w:tc>
          <w:tcPr>
            <w:tcW w:w="7621" w:type="dxa"/>
            <w:gridSpan w:val="3"/>
            <w:tcBorders>
              <w:bottom w:val="single" w:sz="4" w:space="0" w:color="auto"/>
            </w:tcBorders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Wykonawca ma obowiązek dostarczenia aktualnego certyfikatu CE, instrukcji obsługi w języku polskim na oferowany walec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Dostawa urządzenia do siedziby Zamawiającego.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Wykonawca musi być autoryzowanym przedstawicielem producenta urządzenia na terenie Polski co powinien poświadczyć odpowiednim dokumentem.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13B" w:rsidRPr="008A0108" w:rsidTr="008B0209">
        <w:tc>
          <w:tcPr>
            <w:tcW w:w="7621" w:type="dxa"/>
            <w:gridSpan w:val="3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6556">
              <w:rPr>
                <w:rFonts w:ascii="Arial" w:hAnsi="Arial" w:cs="Arial"/>
                <w:sz w:val="18"/>
                <w:szCs w:val="18"/>
              </w:rPr>
              <w:t>- Wykonawca musi posiadać odpowiednie zaplecze w postaci autoryzowanego serwisu stacjonarnego (warsztat naprawczy w promieniu do 120 km) oraz serwisu mobilnego zapewniającego serwis gwarancyjny i pogwarancyjny z czasem reakcji nie dłużej niż 72h od dnia zgłoszenia usterki.</w:t>
            </w:r>
          </w:p>
        </w:tc>
        <w:tc>
          <w:tcPr>
            <w:tcW w:w="1985" w:type="dxa"/>
          </w:tcPr>
          <w:p w:rsidR="0014613B" w:rsidRPr="004B6556" w:rsidRDefault="0014613B" w:rsidP="008B02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613B" w:rsidRDefault="0014613B" w:rsidP="0014613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4613B" w:rsidRPr="004B6556" w:rsidRDefault="0014613B" w:rsidP="0014613B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4B6556">
        <w:rPr>
          <w:rFonts w:ascii="Arial" w:hAnsi="Arial" w:cs="Arial"/>
          <w:b/>
          <w:sz w:val="18"/>
          <w:szCs w:val="18"/>
        </w:rPr>
        <w:t>Szkolenie z obsługi walca</w:t>
      </w:r>
    </w:p>
    <w:p w:rsidR="0014613B" w:rsidRPr="004B6556" w:rsidRDefault="0014613B" w:rsidP="0014613B">
      <w:pPr>
        <w:spacing w:line="276" w:lineRule="auto"/>
        <w:rPr>
          <w:rFonts w:ascii="Arial" w:hAnsi="Arial" w:cs="Arial"/>
          <w:sz w:val="18"/>
          <w:szCs w:val="18"/>
        </w:rPr>
      </w:pPr>
      <w:r w:rsidRPr="004B6556">
        <w:rPr>
          <w:rFonts w:ascii="Arial" w:hAnsi="Arial" w:cs="Arial"/>
          <w:sz w:val="18"/>
          <w:szCs w:val="18"/>
        </w:rPr>
        <w:t xml:space="preserve">Oferent w ramach wynagrodzenia zobowiązany jest do przeprowadzenia szkolenia w zakresie bieżącej obsługi walca. Szkolenie należy przeprowadzić na terenie Zamawiającego podczas uruchomienia maszyny i obejmować zakres umożliwiający prawidłową eksploatację maszyny.   </w:t>
      </w:r>
    </w:p>
    <w:p w:rsidR="0014613B" w:rsidRPr="00B44976" w:rsidRDefault="0014613B" w:rsidP="0014613B">
      <w:pPr>
        <w:rPr>
          <w:rFonts w:ascii="Arial" w:hAnsi="Arial" w:cs="Arial"/>
          <w:sz w:val="22"/>
          <w:szCs w:val="22"/>
        </w:rPr>
      </w:pPr>
    </w:p>
    <w:p w:rsidR="0014613B" w:rsidRPr="00B44976" w:rsidRDefault="0014613B" w:rsidP="001461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4976">
        <w:rPr>
          <w:rFonts w:ascii="Arial" w:hAnsi="Arial" w:cs="Arial"/>
          <w:bCs/>
          <w:color w:val="000000" w:themeColor="text1"/>
          <w:sz w:val="22"/>
          <w:szCs w:val="22"/>
        </w:rPr>
        <w:t>___________________________</w:t>
      </w:r>
    </w:p>
    <w:p w:rsidR="0014613B" w:rsidRPr="00B44976" w:rsidRDefault="0014613B" w:rsidP="0014613B">
      <w:pPr>
        <w:spacing w:line="260" w:lineRule="exact"/>
        <w:ind w:left="530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44976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(podpis Wykonawcy)</w:t>
      </w:r>
    </w:p>
    <w:p w:rsidR="0014613B" w:rsidRPr="00B44976" w:rsidRDefault="0014613B" w:rsidP="0014613B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4613B" w:rsidRPr="00B44976" w:rsidRDefault="0014613B" w:rsidP="0014613B">
      <w:pPr>
        <w:spacing w:line="260" w:lineRule="exact"/>
        <w:jc w:val="right"/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</w:pPr>
      <w:r w:rsidRPr="00B44976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lastRenderedPageBreak/>
        <w:t>Dokument może być podpisany przez wykonawcę</w:t>
      </w:r>
      <w:r w:rsidRPr="00B44976">
        <w:rPr>
          <w:rFonts w:ascii="Arial" w:hAnsi="Arial" w:cs="Arial"/>
          <w:bCs/>
          <w:i/>
          <w:color w:val="000000" w:themeColor="text1"/>
          <w:sz w:val="22"/>
          <w:szCs w:val="22"/>
          <w:lang w:eastAsia="zh-CN"/>
        </w:rPr>
        <w:br/>
        <w:t xml:space="preserve">kwalifikowanym podpisem elektronicznym </w:t>
      </w:r>
    </w:p>
    <w:p w:rsidR="0014613B" w:rsidRPr="00B44976" w:rsidRDefault="0014613B" w:rsidP="0014613B">
      <w:pPr>
        <w:tabs>
          <w:tab w:val="left" w:pos="5569"/>
          <w:tab w:val="left" w:pos="735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969B6" w:rsidRDefault="00204EC4"/>
    <w:sectPr w:rsidR="003969B6" w:rsidSect="00E4087E">
      <w:footerReference w:type="default" r:id="rId7"/>
      <w:pgSz w:w="11905" w:h="16837"/>
      <w:pgMar w:top="426" w:right="1417" w:bottom="1135" w:left="1418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3B" w:rsidRDefault="0014613B" w:rsidP="0014613B">
      <w:r>
        <w:separator/>
      </w:r>
    </w:p>
  </w:endnote>
  <w:endnote w:type="continuationSeparator" w:id="0">
    <w:p w:rsidR="0014613B" w:rsidRDefault="0014613B" w:rsidP="0014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08" w:rsidRPr="00493FE8" w:rsidRDefault="006B0831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204EC4">
      <w:rPr>
        <w:rFonts w:ascii="Cambria" w:hAnsi="Cambria"/>
        <w:noProof/>
        <w:sz w:val="16"/>
        <w:szCs w:val="16"/>
      </w:rPr>
      <w:t>22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8A0108" w:rsidRPr="00493FE8" w:rsidRDefault="00204EC4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3B" w:rsidRDefault="0014613B" w:rsidP="0014613B">
      <w:r>
        <w:separator/>
      </w:r>
    </w:p>
  </w:footnote>
  <w:footnote w:type="continuationSeparator" w:id="0">
    <w:p w:rsidR="0014613B" w:rsidRDefault="0014613B" w:rsidP="0014613B">
      <w:r>
        <w:continuationSeparator/>
      </w:r>
    </w:p>
  </w:footnote>
  <w:footnote w:id="1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4613B" w:rsidRPr="003B6373" w:rsidRDefault="0014613B" w:rsidP="0014613B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4613B" w:rsidRPr="003B6373" w:rsidRDefault="0014613B" w:rsidP="0014613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4613B" w:rsidRPr="003B6373" w:rsidRDefault="0014613B" w:rsidP="0014613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4613B" w:rsidRPr="003B6373" w:rsidRDefault="0014613B" w:rsidP="0014613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4613B" w:rsidRPr="003B6373" w:rsidRDefault="0014613B" w:rsidP="0014613B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4613B" w:rsidRPr="003B6373" w:rsidRDefault="0014613B" w:rsidP="0014613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4613B" w:rsidRPr="003B6373" w:rsidRDefault="0014613B" w:rsidP="0014613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FD"/>
    <w:multiLevelType w:val="hybridMultilevel"/>
    <w:tmpl w:val="F8544A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DB01110"/>
    <w:multiLevelType w:val="hybridMultilevel"/>
    <w:tmpl w:val="97202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D"/>
    <w:rsid w:val="0014613B"/>
    <w:rsid w:val="00191BF5"/>
    <w:rsid w:val="001961FD"/>
    <w:rsid w:val="00204EC4"/>
    <w:rsid w:val="002212D1"/>
    <w:rsid w:val="00445183"/>
    <w:rsid w:val="006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9077"/>
  <w15:chartTrackingRefBased/>
  <w15:docId w15:val="{426C703C-608E-45D6-91B2-ED66C48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613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613B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61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461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4613B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461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1461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4613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WW8Num8z0">
    <w:name w:val="WW8Num8z0"/>
    <w:uiPriority w:val="99"/>
    <w:rsid w:val="0014613B"/>
    <w:rPr>
      <w:rFonts w:ascii="Symbol" w:hAnsi="Symbol"/>
    </w:rPr>
  </w:style>
  <w:style w:type="character" w:customStyle="1" w:styleId="WW8Num9z0">
    <w:name w:val="WW8Num9z0"/>
    <w:uiPriority w:val="99"/>
    <w:rsid w:val="001461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4613B"/>
  </w:style>
  <w:style w:type="character" w:customStyle="1" w:styleId="WW-Absatz-Standardschriftart">
    <w:name w:val="WW-Absatz-Standardschriftart"/>
    <w:uiPriority w:val="99"/>
    <w:rsid w:val="0014613B"/>
  </w:style>
  <w:style w:type="character" w:customStyle="1" w:styleId="WW-Absatz-Standardschriftart1">
    <w:name w:val="WW-Absatz-Standardschriftart1"/>
    <w:uiPriority w:val="99"/>
    <w:rsid w:val="0014613B"/>
  </w:style>
  <w:style w:type="character" w:customStyle="1" w:styleId="Domylnaczcionkaakapitu1">
    <w:name w:val="Domyślna czcionka akapitu1"/>
    <w:uiPriority w:val="99"/>
    <w:rsid w:val="0014613B"/>
  </w:style>
  <w:style w:type="character" w:styleId="Hipercze">
    <w:name w:val="Hyperlink"/>
    <w:basedOn w:val="Domylnaczcionkaakapitu"/>
    <w:uiPriority w:val="99"/>
    <w:rsid w:val="0014613B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rsid w:val="0014613B"/>
  </w:style>
  <w:style w:type="character" w:customStyle="1" w:styleId="Symbolewypunktowania">
    <w:name w:val="Symbole wypunktowania"/>
    <w:uiPriority w:val="99"/>
    <w:rsid w:val="0014613B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14613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1461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14613B"/>
    <w:rPr>
      <w:rFonts w:cs="Tahoma"/>
    </w:rPr>
  </w:style>
  <w:style w:type="paragraph" w:customStyle="1" w:styleId="Podpis1">
    <w:name w:val="Podpis1"/>
    <w:basedOn w:val="Normalny"/>
    <w:uiPriority w:val="99"/>
    <w:rsid w:val="001461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4613B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uiPriority w:val="99"/>
    <w:rsid w:val="0014613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uiPriority w:val="99"/>
    <w:rsid w:val="0014613B"/>
  </w:style>
  <w:style w:type="paragraph" w:styleId="Nagwek">
    <w:name w:val="header"/>
    <w:basedOn w:val="Normalny"/>
    <w:link w:val="NagwekZnak"/>
    <w:rsid w:val="0014613B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4613B"/>
    <w:pPr>
      <w:suppressLineNumbers/>
    </w:pPr>
  </w:style>
  <w:style w:type="paragraph" w:customStyle="1" w:styleId="Nagwektabeli">
    <w:name w:val="Nagłówek tabeli"/>
    <w:basedOn w:val="Zawartotabeli"/>
    <w:uiPriority w:val="99"/>
    <w:rsid w:val="0014613B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rsid w:val="001461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14613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14613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uiPriority w:val="99"/>
    <w:rsid w:val="0014613B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rsid w:val="0014613B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3B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146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1461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14613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14613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rsid w:val="0014613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14613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13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uiPriority w:val="99"/>
    <w:rsid w:val="0014613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uiPriority w:val="99"/>
    <w:rsid w:val="0014613B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4613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14613B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461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461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46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13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4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14613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14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46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14613B"/>
    <w:pPr>
      <w:ind w:left="720"/>
      <w:contextualSpacing/>
    </w:pPr>
  </w:style>
  <w:style w:type="character" w:customStyle="1" w:styleId="DeltaViewInsertion">
    <w:name w:val="DeltaView Insertion"/>
    <w:rsid w:val="0014613B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14613B"/>
    <w:pPr>
      <w:widowControl w:val="0"/>
      <w:suppressAutoHyphens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locked/>
    <w:rsid w:val="0014613B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4613B"/>
    <w:pPr>
      <w:suppressAutoHyphens w:val="0"/>
      <w:ind w:left="720" w:hanging="720"/>
      <w:jc w:val="both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4613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qFormat/>
    <w:rsid w:val="0014613B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rsid w:val="0014613B"/>
    <w:pPr>
      <w:suppressAutoHyphens w:val="0"/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Centered">
    <w:name w:val="Normal Centered"/>
    <w:basedOn w:val="Normalny"/>
    <w:uiPriority w:val="99"/>
    <w:rsid w:val="0014613B"/>
    <w:pPr>
      <w:suppressAutoHyphens w:val="0"/>
      <w:spacing w:before="120" w:after="120"/>
      <w:jc w:val="center"/>
    </w:pPr>
    <w:rPr>
      <w:sz w:val="24"/>
      <w:szCs w:val="22"/>
      <w:lang w:eastAsia="en-GB"/>
    </w:rPr>
  </w:style>
  <w:style w:type="paragraph" w:customStyle="1" w:styleId="Point0">
    <w:name w:val="Point 0"/>
    <w:basedOn w:val="Normalny"/>
    <w:uiPriority w:val="99"/>
    <w:rsid w:val="0014613B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Point1">
    <w:name w:val="Point 1"/>
    <w:basedOn w:val="Normalny"/>
    <w:uiPriority w:val="99"/>
    <w:rsid w:val="0014613B"/>
    <w:pPr>
      <w:suppressAutoHyphens w:val="0"/>
      <w:spacing w:before="120" w:after="120"/>
      <w:ind w:left="1417" w:hanging="567"/>
      <w:jc w:val="both"/>
    </w:pPr>
    <w:rPr>
      <w:sz w:val="24"/>
      <w:szCs w:val="22"/>
      <w:lang w:eastAsia="en-GB"/>
    </w:rPr>
  </w:style>
  <w:style w:type="paragraph" w:customStyle="1" w:styleId="Point2">
    <w:name w:val="Point 2"/>
    <w:basedOn w:val="Normalny"/>
    <w:uiPriority w:val="99"/>
    <w:rsid w:val="0014613B"/>
    <w:pPr>
      <w:suppressAutoHyphens w:val="0"/>
      <w:spacing w:before="120" w:after="120"/>
      <w:ind w:left="1984" w:hanging="567"/>
      <w:jc w:val="both"/>
    </w:pPr>
    <w:rPr>
      <w:sz w:val="24"/>
      <w:szCs w:val="22"/>
      <w:lang w:eastAsia="en-GB"/>
    </w:rPr>
  </w:style>
  <w:style w:type="paragraph" w:customStyle="1" w:styleId="Tiret0">
    <w:name w:val="Tiret 0"/>
    <w:basedOn w:val="Point0"/>
    <w:rsid w:val="0014613B"/>
    <w:pPr>
      <w:numPr>
        <w:numId w:val="3"/>
      </w:numPr>
    </w:pPr>
  </w:style>
  <w:style w:type="paragraph" w:customStyle="1" w:styleId="Tiret1">
    <w:name w:val="Tiret 1"/>
    <w:basedOn w:val="Point1"/>
    <w:rsid w:val="0014613B"/>
    <w:pPr>
      <w:numPr>
        <w:numId w:val="4"/>
      </w:numPr>
    </w:pPr>
  </w:style>
  <w:style w:type="paragraph" w:customStyle="1" w:styleId="Tiret2">
    <w:name w:val="Tiret 2"/>
    <w:basedOn w:val="Point2"/>
    <w:uiPriority w:val="99"/>
    <w:rsid w:val="0014613B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4613B"/>
    <w:pPr>
      <w:numPr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4613B"/>
    <w:pPr>
      <w:numPr>
        <w:ilvl w:val="1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4613B"/>
    <w:pPr>
      <w:numPr>
        <w:ilvl w:val="2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4613B"/>
    <w:pPr>
      <w:numPr>
        <w:ilvl w:val="3"/>
        <w:numId w:val="1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14613B"/>
    <w:pPr>
      <w:suppressAutoHyphens w:val="0"/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4613B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14613B"/>
    <w:pPr>
      <w:keepNext/>
      <w:pageBreakBefore/>
      <w:suppressAutoHyphens w:val="0"/>
      <w:spacing w:before="120" w:after="360"/>
      <w:jc w:val="center"/>
    </w:pPr>
    <w:rPr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4613B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14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14613B"/>
    <w:pPr>
      <w:suppressAutoHyphens w:val="0"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13B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NormalnyWyjustowany">
    <w:name w:val="Normalny + Wyjustowany"/>
    <w:aliases w:val="Z prawej:  -0,25 cm,Interlinia:  Wielokrotne 1,15 wrs"/>
    <w:basedOn w:val="Normalny"/>
    <w:uiPriority w:val="99"/>
    <w:rsid w:val="0014613B"/>
    <w:pPr>
      <w:suppressAutoHyphens w:val="0"/>
    </w:pPr>
    <w:rPr>
      <w:sz w:val="24"/>
      <w:szCs w:val="24"/>
      <w:lang w:eastAsia="pl-PL"/>
    </w:rPr>
  </w:style>
  <w:style w:type="character" w:customStyle="1" w:styleId="cpvdrzewo5">
    <w:name w:val="cpv_drzewo_5"/>
    <w:basedOn w:val="Domylnaczcionkaakapitu"/>
    <w:uiPriority w:val="99"/>
    <w:rsid w:val="0014613B"/>
    <w:rPr>
      <w:rFonts w:cs="Times New Roman"/>
    </w:rPr>
  </w:style>
  <w:style w:type="character" w:styleId="Numerstrony">
    <w:name w:val="page number"/>
    <w:basedOn w:val="Domylnaczcionkaakapitu"/>
    <w:rsid w:val="0014613B"/>
  </w:style>
  <w:style w:type="paragraph" w:customStyle="1" w:styleId="Akapitzlist1">
    <w:name w:val="Akapit z listą1"/>
    <w:basedOn w:val="Normalny"/>
    <w:rsid w:val="0014613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kt">
    <w:name w:val="pkt"/>
    <w:basedOn w:val="Normalny"/>
    <w:rsid w:val="0014613B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14613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Zwykatabela11">
    <w:name w:val="Zwykła tabela 11"/>
    <w:basedOn w:val="Standardowy"/>
    <w:uiPriority w:val="41"/>
    <w:rsid w:val="001461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1461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1461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1461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4akcent51">
    <w:name w:val="Tabela siatki 4 — akcent 51"/>
    <w:basedOn w:val="Standardowy"/>
    <w:uiPriority w:val="49"/>
    <w:rsid w:val="001461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basedOn w:val="Standardowy"/>
    <w:uiPriority w:val="40"/>
    <w:rsid w:val="0014613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4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4613B"/>
  </w:style>
  <w:style w:type="character" w:customStyle="1" w:styleId="acopre">
    <w:name w:val="acopre"/>
    <w:basedOn w:val="Domylnaczcionkaakapitu"/>
    <w:rsid w:val="0014613B"/>
  </w:style>
  <w:style w:type="paragraph" w:customStyle="1" w:styleId="NormalLeft">
    <w:name w:val="Normal Left"/>
    <w:basedOn w:val="Normalny"/>
    <w:rsid w:val="0014613B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4613B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7608</Words>
  <Characters>45650</Characters>
  <Application>Microsoft Office Word</Application>
  <DocSecurity>0</DocSecurity>
  <Lines>380</Lines>
  <Paragraphs>106</Paragraphs>
  <ScaleCrop>false</ScaleCrop>
  <Company/>
  <LinksUpToDate>false</LinksUpToDate>
  <CharactersWithSpaces>53152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5</cp:revision>
  <dcterms:created xsi:type="dcterms:W3CDTF">2021-06-25T05:25:00Z</dcterms:created>
  <dcterms:modified xsi:type="dcterms:W3CDTF">2021-06-25T05:28:00Z</dcterms:modified>
</cp:coreProperties>
</file>